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9B1" w:rsidRDefault="005549B1" w:rsidP="005549B1">
      <w:pPr>
        <w:rPr>
          <w:rFonts w:ascii="黑体" w:eastAsia="黑体" w:hAnsi="宋体" w:cs="黑体" w:hint="eastAsia"/>
          <w:sz w:val="32"/>
        </w:rPr>
      </w:pPr>
      <w:r>
        <w:rPr>
          <w:rFonts w:ascii="黑体" w:eastAsia="黑体" w:hAnsi="宋体" w:cs="黑体" w:hint="eastAsia"/>
          <w:sz w:val="32"/>
          <w:lang w:bidi="ar"/>
        </w:rPr>
        <w:t>附件1</w:t>
      </w:r>
    </w:p>
    <w:p w:rsidR="005549B1" w:rsidRDefault="005549B1" w:rsidP="005549B1">
      <w:pPr>
        <w:spacing w:line="600" w:lineRule="exact"/>
        <w:jc w:val="center"/>
        <w:rPr>
          <w:rFonts w:ascii="小标宋" w:eastAsia="小标宋" w:hAnsi="小标宋" w:cs="小标宋" w:hint="eastAsia"/>
          <w:sz w:val="44"/>
        </w:rPr>
      </w:pPr>
      <w:r>
        <w:rPr>
          <w:rFonts w:ascii="小标宋" w:eastAsia="小标宋" w:hAnsi="小标宋" w:cs="小标宋" w:hint="eastAsia"/>
          <w:sz w:val="44"/>
          <w:lang w:bidi="ar"/>
        </w:rPr>
        <w:t>全省房屋市政工程2017年1至11月上报查处违法违规情况统计表</w:t>
      </w:r>
    </w:p>
    <w:p w:rsidR="005549B1" w:rsidRDefault="005549B1" w:rsidP="005549B1">
      <w:pPr>
        <w:rPr>
          <w:rFonts w:eastAsia="Times New Roman"/>
        </w:rPr>
      </w:pPr>
      <w:r>
        <w:rPr>
          <w:rFonts w:eastAsia="Times New Roman"/>
          <w:lang w:bidi="ar"/>
        </w:rPr>
        <w:t xml:space="preserve"> </w:t>
      </w:r>
      <w:r>
        <w:rPr>
          <w:noProof/>
          <w:lang w:bidi="ar"/>
        </w:rPr>
        <w:drawing>
          <wp:inline distT="0" distB="0" distL="0" distR="0">
            <wp:extent cx="8524875" cy="4400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4875" cy="4400550"/>
                    </a:xfrm>
                    <a:prstGeom prst="rect">
                      <a:avLst/>
                    </a:prstGeom>
                    <a:noFill/>
                    <a:ln>
                      <a:noFill/>
                    </a:ln>
                  </pic:spPr>
                </pic:pic>
              </a:graphicData>
            </a:graphic>
          </wp:inline>
        </w:drawing>
      </w:r>
    </w:p>
    <w:p w:rsidR="005549B1" w:rsidRDefault="005549B1" w:rsidP="005549B1">
      <w:pPr>
        <w:rPr>
          <w:rFonts w:ascii="黑体" w:eastAsia="黑体" w:hAnsi="宋体" w:cs="黑体" w:hint="eastAsia"/>
          <w:color w:val="000000"/>
          <w:sz w:val="32"/>
        </w:rPr>
      </w:pPr>
      <w:r>
        <w:rPr>
          <w:rFonts w:ascii="黑体" w:eastAsia="黑体" w:hAnsi="宋体" w:cs="黑体" w:hint="eastAsia"/>
          <w:color w:val="000000"/>
          <w:sz w:val="32"/>
          <w:lang w:bidi="ar"/>
        </w:rPr>
        <w:lastRenderedPageBreak/>
        <w:t>附件2</w:t>
      </w:r>
    </w:p>
    <w:p w:rsidR="005549B1" w:rsidRDefault="005549B1" w:rsidP="005549B1">
      <w:pPr>
        <w:spacing w:line="600" w:lineRule="exact"/>
        <w:jc w:val="center"/>
        <w:rPr>
          <w:rFonts w:ascii="小标宋" w:eastAsia="小标宋" w:hAnsi="小标宋" w:cs="小标宋" w:hint="eastAsia"/>
          <w:color w:val="000000"/>
          <w:sz w:val="44"/>
        </w:rPr>
      </w:pPr>
      <w:r>
        <w:rPr>
          <w:rFonts w:ascii="小标宋" w:eastAsia="小标宋" w:hAnsi="小标宋" w:cs="小标宋" w:hint="eastAsia"/>
          <w:color w:val="000000"/>
          <w:sz w:val="44"/>
          <w:lang w:bidi="ar"/>
        </w:rPr>
        <w:t>房屋市政工程生产安全事故企业安全生产许可证处罚情况表</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418"/>
        <w:gridCol w:w="709"/>
        <w:gridCol w:w="2363"/>
        <w:gridCol w:w="1931"/>
        <w:gridCol w:w="2855"/>
        <w:gridCol w:w="2103"/>
        <w:gridCol w:w="851"/>
      </w:tblGrid>
      <w:tr w:rsidR="005549B1" w:rsidTr="00996A84">
        <w:trPr>
          <w:trHeight w:val="1251"/>
          <w:tblHeader/>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sz w:val="24"/>
                <w:lang w:bidi="ar"/>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sz w:val="24"/>
                <w:lang w:bidi="ar"/>
              </w:rPr>
              <w:t>事故发生</w:t>
            </w:r>
            <w:r>
              <w:rPr>
                <w:rFonts w:eastAsia="Times New Roman"/>
                <w:b/>
                <w:color w:val="000000"/>
                <w:sz w:val="24"/>
                <w:lang w:bidi="ar"/>
              </w:rPr>
              <w:br/>
            </w:r>
            <w:r>
              <w:rPr>
                <w:rFonts w:ascii="宋体" w:hAnsi="宋体" w:cs="宋体" w:hint="eastAsia"/>
                <w:b/>
                <w:color w:val="000000"/>
                <w:sz w:val="24"/>
                <w:lang w:bidi="ar"/>
              </w:rPr>
              <w:t>时间</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sz w:val="24"/>
                <w:lang w:bidi="ar"/>
              </w:rPr>
              <w:t>事故发生</w:t>
            </w:r>
            <w:r>
              <w:rPr>
                <w:rFonts w:eastAsia="Times New Roman"/>
                <w:b/>
                <w:color w:val="000000"/>
                <w:sz w:val="24"/>
                <w:lang w:bidi="ar"/>
              </w:rPr>
              <w:br/>
            </w:r>
            <w:r>
              <w:rPr>
                <w:rFonts w:ascii="宋体" w:hAnsi="宋体" w:cs="宋体" w:hint="eastAsia"/>
                <w:b/>
                <w:color w:val="000000"/>
                <w:sz w:val="24"/>
                <w:lang w:bidi="ar"/>
              </w:rPr>
              <w:t>地点</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sz w:val="24"/>
                <w:lang w:bidi="ar"/>
              </w:rPr>
              <w:t>死亡人数</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sz w:val="24"/>
                <w:lang w:bidi="ar"/>
              </w:rPr>
              <w:t>工程名称</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sz w:val="24"/>
                <w:lang w:bidi="ar"/>
              </w:rPr>
              <w:t>企业名称</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sz w:val="24"/>
                <w:lang w:bidi="ar"/>
              </w:rPr>
              <w:t>处罚时间</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sz w:val="24"/>
                <w:lang w:bidi="ar"/>
              </w:rPr>
              <w:t>处罚结果</w:t>
            </w:r>
            <w:r>
              <w:rPr>
                <w:rFonts w:eastAsia="Times New Roman"/>
                <w:b/>
                <w:color w:val="000000"/>
                <w:sz w:val="24"/>
                <w:lang w:bidi="ar"/>
              </w:rPr>
              <w:br/>
            </w:r>
            <w:r>
              <w:rPr>
                <w:rFonts w:ascii="宋体" w:hAnsi="宋体" w:cs="宋体" w:hint="eastAsia"/>
                <w:b/>
                <w:color w:val="000000"/>
                <w:sz w:val="24"/>
                <w:lang w:bidi="ar"/>
              </w:rPr>
              <w:t>（暂扣或吊销安全生产许可证）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sz w:val="24"/>
                <w:lang w:bidi="ar"/>
              </w:rPr>
              <w:t>备注</w:t>
            </w:r>
          </w:p>
        </w:tc>
      </w:tr>
      <w:tr w:rsidR="005549B1" w:rsidTr="00996A84">
        <w:trPr>
          <w:trHeight w:val="613"/>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1</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12</w:t>
            </w:r>
            <w:r>
              <w:rPr>
                <w:rFonts w:cs="宋体" w:hint="eastAsia"/>
                <w:color w:val="000000"/>
                <w:sz w:val="20"/>
                <w:szCs w:val="20"/>
                <w:lang w:bidi="ar"/>
              </w:rPr>
              <w:t>月</w:t>
            </w:r>
            <w:r>
              <w:rPr>
                <w:color w:val="000000"/>
                <w:sz w:val="20"/>
                <w:szCs w:val="20"/>
                <w:lang w:bidi="ar"/>
              </w:rPr>
              <w:t>21</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惠州市惠城区水口街</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翰欣实业有限公司厂房工程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惠州市泰安建筑工程有限公司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5</w:t>
            </w:r>
            <w:r>
              <w:rPr>
                <w:rFonts w:cs="宋体" w:hint="eastAsia"/>
                <w:color w:val="000000"/>
                <w:sz w:val="20"/>
                <w:szCs w:val="20"/>
                <w:lang w:bidi="ar"/>
              </w:rPr>
              <w:t>月</w:t>
            </w:r>
            <w:r>
              <w:rPr>
                <w:color w:val="000000"/>
                <w:sz w:val="20"/>
                <w:szCs w:val="20"/>
                <w:lang w:bidi="ar"/>
              </w:rPr>
              <w:t>18</w:t>
            </w:r>
            <w:r>
              <w:rPr>
                <w:rFonts w:cs="宋体" w:hint="eastAsia"/>
                <w:color w:val="000000"/>
                <w:sz w:val="20"/>
                <w:szCs w:val="20"/>
                <w:lang w:bidi="ar"/>
              </w:rPr>
              <w:t>日至</w:t>
            </w:r>
            <w:r>
              <w:rPr>
                <w:color w:val="000000"/>
                <w:sz w:val="20"/>
                <w:szCs w:val="20"/>
                <w:lang w:bidi="ar"/>
              </w:rPr>
              <w:t>6</w:t>
            </w:r>
            <w:r>
              <w:rPr>
                <w:rFonts w:cs="宋体" w:hint="eastAsia"/>
                <w:color w:val="000000"/>
                <w:sz w:val="20"/>
                <w:szCs w:val="20"/>
                <w:lang w:bidi="ar"/>
              </w:rPr>
              <w:t>月</w:t>
            </w:r>
            <w:r>
              <w:rPr>
                <w:color w:val="000000"/>
                <w:sz w:val="20"/>
                <w:szCs w:val="20"/>
                <w:lang w:bidi="ar"/>
              </w:rPr>
              <w:t>16</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938"/>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12</w:t>
            </w:r>
            <w:r>
              <w:rPr>
                <w:rFonts w:cs="宋体" w:hint="eastAsia"/>
                <w:color w:val="000000"/>
                <w:sz w:val="20"/>
                <w:szCs w:val="20"/>
                <w:lang w:bidi="ar"/>
              </w:rPr>
              <w:t>月</w:t>
            </w:r>
            <w:r>
              <w:rPr>
                <w:color w:val="000000"/>
                <w:sz w:val="20"/>
                <w:szCs w:val="20"/>
                <w:lang w:bidi="ar"/>
              </w:rPr>
              <w:t>20</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广州市黄埔区</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广州市黄埔区永和隧道口南侧用地市政设施配套工程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广州市市政工程机械施工有限公司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w:t>
            </w:r>
            <w:r>
              <w:rPr>
                <w:rFonts w:cs="宋体" w:hint="eastAsia"/>
                <w:color w:val="000000"/>
                <w:sz w:val="20"/>
                <w:szCs w:val="20"/>
                <w:lang w:bidi="ar"/>
              </w:rPr>
              <w:t>月</w:t>
            </w:r>
            <w:r>
              <w:rPr>
                <w:color w:val="000000"/>
                <w:sz w:val="20"/>
                <w:szCs w:val="20"/>
                <w:lang w:bidi="ar"/>
              </w:rPr>
              <w:t>25</w:t>
            </w:r>
            <w:r>
              <w:rPr>
                <w:rFonts w:cs="宋体" w:hint="eastAsia"/>
                <w:color w:val="000000"/>
                <w:sz w:val="20"/>
                <w:szCs w:val="20"/>
                <w:lang w:bidi="ar"/>
              </w:rPr>
              <w:t>日至</w:t>
            </w:r>
            <w:r>
              <w:rPr>
                <w:color w:val="000000"/>
                <w:sz w:val="20"/>
                <w:szCs w:val="20"/>
                <w:lang w:bidi="ar"/>
              </w:rPr>
              <w:t>2</w:t>
            </w:r>
            <w:r>
              <w:rPr>
                <w:rFonts w:cs="宋体" w:hint="eastAsia"/>
                <w:color w:val="000000"/>
                <w:sz w:val="20"/>
                <w:szCs w:val="20"/>
                <w:lang w:bidi="ar"/>
              </w:rPr>
              <w:t>月</w:t>
            </w:r>
            <w:r>
              <w:rPr>
                <w:color w:val="000000"/>
                <w:sz w:val="20"/>
                <w:szCs w:val="20"/>
                <w:lang w:bidi="ar"/>
              </w:rPr>
              <w:t>23</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251"/>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3</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3</w:t>
            </w:r>
            <w:r>
              <w:rPr>
                <w:rFonts w:cs="宋体" w:hint="eastAsia"/>
                <w:color w:val="000000"/>
                <w:sz w:val="20"/>
                <w:szCs w:val="20"/>
                <w:lang w:bidi="ar"/>
              </w:rPr>
              <w:t>月</w:t>
            </w:r>
            <w:r>
              <w:rPr>
                <w:color w:val="000000"/>
                <w:sz w:val="20"/>
                <w:szCs w:val="20"/>
                <w:lang w:bidi="ar"/>
              </w:rPr>
              <w:t>25</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广州市从化</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死亡</w:t>
            </w:r>
            <w:r>
              <w:rPr>
                <w:color w:val="000000"/>
                <w:sz w:val="20"/>
                <w:szCs w:val="20"/>
                <w:lang w:bidi="ar"/>
              </w:rPr>
              <w:t>9</w:t>
            </w:r>
            <w:r>
              <w:rPr>
                <w:rFonts w:cs="宋体" w:hint="eastAsia"/>
                <w:color w:val="000000"/>
                <w:sz w:val="20"/>
                <w:szCs w:val="20"/>
                <w:lang w:bidi="ar"/>
              </w:rPr>
              <w:t>人、</w:t>
            </w:r>
            <w:r>
              <w:rPr>
                <w:color w:val="000000"/>
                <w:sz w:val="20"/>
                <w:szCs w:val="20"/>
                <w:lang w:bidi="ar"/>
              </w:rPr>
              <w:t>2</w:t>
            </w:r>
            <w:r>
              <w:rPr>
                <w:rFonts w:cs="宋体" w:hint="eastAsia"/>
                <w:color w:val="000000"/>
                <w:sz w:val="20"/>
                <w:szCs w:val="20"/>
                <w:lang w:bidi="ar"/>
              </w:rPr>
              <w:t>人受伤</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广州市从化固体废弃物综合处理中心（广州市第七资源热力电厂）项目</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广东电白建设集团有限公司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5</w:t>
            </w:r>
            <w:r>
              <w:rPr>
                <w:rFonts w:cs="宋体" w:hint="eastAsia"/>
                <w:color w:val="000000"/>
                <w:sz w:val="20"/>
                <w:szCs w:val="20"/>
                <w:lang w:bidi="ar"/>
              </w:rPr>
              <w:t>月</w:t>
            </w:r>
            <w:r>
              <w:rPr>
                <w:color w:val="000000"/>
                <w:sz w:val="20"/>
                <w:szCs w:val="20"/>
                <w:lang w:bidi="ar"/>
              </w:rPr>
              <w:t>10</w:t>
            </w:r>
            <w:r>
              <w:rPr>
                <w:rFonts w:cs="宋体" w:hint="eastAsia"/>
                <w:color w:val="000000"/>
                <w:sz w:val="20"/>
                <w:szCs w:val="20"/>
                <w:lang w:bidi="ar"/>
              </w:rPr>
              <w:t>日至</w:t>
            </w:r>
            <w:r>
              <w:rPr>
                <w:color w:val="000000"/>
                <w:sz w:val="20"/>
                <w:szCs w:val="20"/>
                <w:lang w:bidi="ar"/>
              </w:rPr>
              <w:t>8</w:t>
            </w:r>
            <w:r>
              <w:rPr>
                <w:rFonts w:cs="宋体" w:hint="eastAsia"/>
                <w:color w:val="000000"/>
                <w:sz w:val="20"/>
                <w:szCs w:val="20"/>
                <w:lang w:bidi="ar"/>
              </w:rPr>
              <w:t>月</w:t>
            </w:r>
            <w:r>
              <w:rPr>
                <w:color w:val="000000"/>
                <w:sz w:val="20"/>
                <w:szCs w:val="20"/>
                <w:lang w:bidi="ar"/>
              </w:rPr>
              <w:t>7</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暂扣安全生产许可证（经复查，不具备安全生产条件，延长暂扣至</w:t>
            </w:r>
            <w:r>
              <w:rPr>
                <w:color w:val="000000"/>
                <w:sz w:val="20"/>
                <w:szCs w:val="20"/>
                <w:lang w:bidi="ar"/>
              </w:rPr>
              <w:t>9</w:t>
            </w:r>
            <w:r>
              <w:rPr>
                <w:rFonts w:cs="宋体" w:hint="eastAsia"/>
                <w:color w:val="000000"/>
                <w:sz w:val="20"/>
                <w:szCs w:val="20"/>
                <w:lang w:bidi="ar"/>
              </w:rPr>
              <w:t>月</w:t>
            </w:r>
            <w:r>
              <w:rPr>
                <w:color w:val="000000"/>
                <w:sz w:val="20"/>
                <w:szCs w:val="20"/>
                <w:lang w:bidi="ar"/>
              </w:rPr>
              <w:t>6</w:t>
            </w:r>
            <w:r>
              <w:rPr>
                <w:rFonts w:cs="宋体" w:hint="eastAsia"/>
                <w:color w:val="000000"/>
                <w:sz w:val="20"/>
                <w:szCs w:val="20"/>
                <w:lang w:bidi="ar"/>
              </w:rPr>
              <w:t>日</w:t>
            </w:r>
            <w:r>
              <w:rPr>
                <w:color w:val="000000"/>
                <w:sz w:val="20"/>
                <w:szCs w:val="20"/>
                <w:lang w:bidi="ar"/>
              </w:rPr>
              <w:t>)</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251"/>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4</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3</w:t>
            </w:r>
            <w:r>
              <w:rPr>
                <w:rFonts w:cs="宋体" w:hint="eastAsia"/>
                <w:color w:val="000000"/>
                <w:sz w:val="20"/>
                <w:szCs w:val="20"/>
                <w:lang w:bidi="ar"/>
              </w:rPr>
              <w:t>月</w:t>
            </w:r>
            <w:r>
              <w:rPr>
                <w:color w:val="000000"/>
                <w:sz w:val="20"/>
                <w:szCs w:val="20"/>
                <w:lang w:bidi="ar"/>
              </w:rPr>
              <w:t>25</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广州市从化</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死亡</w:t>
            </w:r>
            <w:r>
              <w:rPr>
                <w:color w:val="000000"/>
                <w:sz w:val="20"/>
                <w:szCs w:val="20"/>
                <w:lang w:bidi="ar"/>
              </w:rPr>
              <w:t>9</w:t>
            </w:r>
            <w:r>
              <w:rPr>
                <w:rFonts w:cs="宋体" w:hint="eastAsia"/>
                <w:color w:val="000000"/>
                <w:sz w:val="20"/>
                <w:szCs w:val="20"/>
                <w:lang w:bidi="ar"/>
              </w:rPr>
              <w:t>人、</w:t>
            </w:r>
            <w:r>
              <w:rPr>
                <w:color w:val="000000"/>
                <w:sz w:val="20"/>
                <w:szCs w:val="20"/>
                <w:lang w:bidi="ar"/>
              </w:rPr>
              <w:t>2</w:t>
            </w:r>
            <w:r>
              <w:rPr>
                <w:rFonts w:cs="宋体" w:hint="eastAsia"/>
                <w:color w:val="000000"/>
                <w:sz w:val="20"/>
                <w:szCs w:val="20"/>
                <w:lang w:bidi="ar"/>
              </w:rPr>
              <w:t>人受伤</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广州市从化固体废弃物综合处理中心（广州市第七资源热力电厂）项目</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广州市市政集团有限公司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5</w:t>
            </w:r>
            <w:r>
              <w:rPr>
                <w:rFonts w:cs="宋体" w:hint="eastAsia"/>
                <w:color w:val="000000"/>
                <w:sz w:val="20"/>
                <w:szCs w:val="20"/>
                <w:lang w:bidi="ar"/>
              </w:rPr>
              <w:t>月</w:t>
            </w:r>
            <w:r>
              <w:rPr>
                <w:color w:val="000000"/>
                <w:sz w:val="20"/>
                <w:szCs w:val="20"/>
                <w:lang w:bidi="ar"/>
              </w:rPr>
              <w:t>10</w:t>
            </w:r>
            <w:r>
              <w:rPr>
                <w:rFonts w:cs="宋体" w:hint="eastAsia"/>
                <w:color w:val="000000"/>
                <w:sz w:val="20"/>
                <w:szCs w:val="20"/>
                <w:lang w:bidi="ar"/>
              </w:rPr>
              <w:t>日至</w:t>
            </w:r>
            <w:r>
              <w:rPr>
                <w:color w:val="000000"/>
                <w:sz w:val="20"/>
                <w:szCs w:val="20"/>
                <w:lang w:bidi="ar"/>
              </w:rPr>
              <w:t>8</w:t>
            </w:r>
            <w:r>
              <w:rPr>
                <w:rFonts w:cs="宋体" w:hint="eastAsia"/>
                <w:color w:val="000000"/>
                <w:sz w:val="20"/>
                <w:szCs w:val="20"/>
                <w:lang w:bidi="ar"/>
              </w:rPr>
              <w:t>月</w:t>
            </w:r>
            <w:r>
              <w:rPr>
                <w:color w:val="000000"/>
                <w:sz w:val="20"/>
                <w:szCs w:val="20"/>
                <w:lang w:bidi="ar"/>
              </w:rPr>
              <w:t>7</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暂扣安全生产许可证（经复查，不具备安全生产条件，延长暂扣至</w:t>
            </w:r>
            <w:r>
              <w:rPr>
                <w:color w:val="000000"/>
                <w:sz w:val="20"/>
                <w:szCs w:val="20"/>
                <w:lang w:bidi="ar"/>
              </w:rPr>
              <w:t>9</w:t>
            </w:r>
            <w:r>
              <w:rPr>
                <w:rFonts w:cs="宋体" w:hint="eastAsia"/>
                <w:color w:val="000000"/>
                <w:sz w:val="20"/>
                <w:szCs w:val="20"/>
                <w:lang w:bidi="ar"/>
              </w:rPr>
              <w:t>月</w:t>
            </w:r>
            <w:r>
              <w:rPr>
                <w:color w:val="000000"/>
                <w:sz w:val="20"/>
                <w:szCs w:val="20"/>
                <w:lang w:bidi="ar"/>
              </w:rPr>
              <w:t>6</w:t>
            </w:r>
            <w:r>
              <w:rPr>
                <w:rFonts w:cs="宋体" w:hint="eastAsia"/>
                <w:color w:val="000000"/>
                <w:sz w:val="20"/>
                <w:szCs w:val="20"/>
                <w:lang w:bidi="ar"/>
              </w:rPr>
              <w:t>日</w:t>
            </w:r>
            <w:r>
              <w:rPr>
                <w:color w:val="000000"/>
                <w:sz w:val="20"/>
                <w:szCs w:val="20"/>
                <w:lang w:bidi="ar"/>
              </w:rPr>
              <w:t>)</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5</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1</w:t>
            </w:r>
            <w:r>
              <w:rPr>
                <w:rFonts w:cs="宋体" w:hint="eastAsia"/>
                <w:color w:val="000000"/>
                <w:sz w:val="20"/>
                <w:szCs w:val="20"/>
                <w:lang w:bidi="ar"/>
              </w:rPr>
              <w:t>月</w:t>
            </w:r>
            <w:r>
              <w:rPr>
                <w:color w:val="000000"/>
                <w:sz w:val="20"/>
                <w:szCs w:val="20"/>
                <w:lang w:bidi="ar"/>
              </w:rPr>
              <w:t>21</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广州市轨道交通十四号线支线</w:t>
            </w:r>
            <w:r>
              <w:rPr>
                <w:color w:val="000000"/>
                <w:sz w:val="20"/>
                <w:szCs w:val="20"/>
                <w:lang w:bidi="ar"/>
              </w:rPr>
              <w:t>5</w:t>
            </w:r>
            <w:r>
              <w:rPr>
                <w:rFonts w:cs="宋体" w:hint="eastAsia"/>
                <w:color w:val="000000"/>
                <w:sz w:val="20"/>
                <w:szCs w:val="20"/>
                <w:lang w:bidi="ar"/>
              </w:rPr>
              <w:t>标工程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广东群英劳务有限公司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6</w:t>
            </w:r>
            <w:r>
              <w:rPr>
                <w:rFonts w:cs="宋体" w:hint="eastAsia"/>
                <w:color w:val="000000"/>
                <w:sz w:val="20"/>
                <w:szCs w:val="20"/>
                <w:lang w:bidi="ar"/>
              </w:rPr>
              <w:t>月</w:t>
            </w:r>
            <w:r>
              <w:rPr>
                <w:color w:val="000000"/>
                <w:sz w:val="20"/>
                <w:szCs w:val="20"/>
                <w:lang w:bidi="ar"/>
              </w:rPr>
              <w:t>6</w:t>
            </w:r>
            <w:r>
              <w:rPr>
                <w:rFonts w:cs="宋体" w:hint="eastAsia"/>
                <w:color w:val="000000"/>
                <w:sz w:val="20"/>
                <w:szCs w:val="20"/>
                <w:lang w:bidi="ar"/>
              </w:rPr>
              <w:t>日至</w:t>
            </w:r>
            <w:r>
              <w:rPr>
                <w:color w:val="000000"/>
                <w:sz w:val="20"/>
                <w:szCs w:val="20"/>
                <w:lang w:bidi="ar"/>
              </w:rPr>
              <w:t>7</w:t>
            </w:r>
            <w:r>
              <w:rPr>
                <w:rFonts w:cs="宋体" w:hint="eastAsia"/>
                <w:color w:val="000000"/>
                <w:sz w:val="20"/>
                <w:szCs w:val="20"/>
                <w:lang w:bidi="ar"/>
              </w:rPr>
              <w:t>月</w:t>
            </w:r>
            <w:r>
              <w:rPr>
                <w:color w:val="000000"/>
                <w:sz w:val="20"/>
                <w:szCs w:val="20"/>
                <w:lang w:bidi="ar"/>
              </w:rPr>
              <w:t>5</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6</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8</w:t>
            </w:r>
            <w:r>
              <w:rPr>
                <w:rFonts w:cs="宋体" w:hint="eastAsia"/>
                <w:color w:val="000000"/>
                <w:sz w:val="20"/>
                <w:szCs w:val="20"/>
                <w:lang w:bidi="ar"/>
              </w:rPr>
              <w:t>月</w:t>
            </w:r>
            <w:r>
              <w:rPr>
                <w:color w:val="000000"/>
                <w:sz w:val="20"/>
                <w:szCs w:val="20"/>
                <w:lang w:bidi="ar"/>
              </w:rPr>
              <w:t>8</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珠海市南屏</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珠海市南屏宏兴工业区</w:t>
            </w:r>
            <w:r>
              <w:rPr>
                <w:color w:val="000000"/>
                <w:sz w:val="20"/>
                <w:szCs w:val="20"/>
                <w:lang w:bidi="ar"/>
              </w:rPr>
              <w:t>2#</w:t>
            </w:r>
            <w:r>
              <w:rPr>
                <w:rFonts w:cs="宋体" w:hint="eastAsia"/>
                <w:color w:val="000000"/>
                <w:sz w:val="20"/>
                <w:szCs w:val="20"/>
                <w:lang w:bidi="ar"/>
              </w:rPr>
              <w:t>、</w:t>
            </w:r>
            <w:r>
              <w:rPr>
                <w:color w:val="000000"/>
                <w:sz w:val="20"/>
                <w:szCs w:val="20"/>
                <w:lang w:bidi="ar"/>
              </w:rPr>
              <w:t>3#</w:t>
            </w:r>
            <w:r>
              <w:rPr>
                <w:rFonts w:cs="宋体" w:hint="eastAsia"/>
                <w:color w:val="000000"/>
                <w:sz w:val="20"/>
                <w:szCs w:val="20"/>
                <w:lang w:bidi="ar"/>
              </w:rPr>
              <w:t>楼改扩建工程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普宁市建筑工程总公司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6</w:t>
            </w:r>
            <w:r>
              <w:rPr>
                <w:rFonts w:cs="宋体" w:hint="eastAsia"/>
                <w:color w:val="000000"/>
                <w:sz w:val="20"/>
                <w:szCs w:val="20"/>
                <w:lang w:bidi="ar"/>
              </w:rPr>
              <w:t>月</w:t>
            </w:r>
            <w:r>
              <w:rPr>
                <w:color w:val="000000"/>
                <w:sz w:val="20"/>
                <w:szCs w:val="20"/>
                <w:lang w:bidi="ar"/>
              </w:rPr>
              <w:t>13</w:t>
            </w:r>
            <w:r>
              <w:rPr>
                <w:rFonts w:cs="宋体" w:hint="eastAsia"/>
                <w:color w:val="000000"/>
                <w:sz w:val="20"/>
                <w:szCs w:val="20"/>
                <w:lang w:bidi="ar"/>
              </w:rPr>
              <w:t>日至</w:t>
            </w:r>
            <w:r>
              <w:rPr>
                <w:color w:val="000000"/>
                <w:sz w:val="20"/>
                <w:szCs w:val="20"/>
                <w:lang w:bidi="ar"/>
              </w:rPr>
              <w:t>7</w:t>
            </w:r>
            <w:r>
              <w:rPr>
                <w:rFonts w:cs="宋体" w:hint="eastAsia"/>
                <w:color w:val="000000"/>
                <w:sz w:val="20"/>
                <w:szCs w:val="20"/>
                <w:lang w:bidi="ar"/>
              </w:rPr>
              <w:t>月</w:t>
            </w:r>
            <w:r>
              <w:rPr>
                <w:color w:val="000000"/>
                <w:sz w:val="20"/>
                <w:szCs w:val="20"/>
                <w:lang w:bidi="ar"/>
              </w:rPr>
              <w:t>12</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613"/>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7</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3</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惠州市龙光城</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惠州市龙光城北片区八期工程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龙光工程建设有限公司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6</w:t>
            </w:r>
            <w:r>
              <w:rPr>
                <w:rFonts w:cs="宋体" w:hint="eastAsia"/>
                <w:color w:val="000000"/>
                <w:sz w:val="20"/>
                <w:szCs w:val="20"/>
                <w:lang w:bidi="ar"/>
              </w:rPr>
              <w:t>月</w:t>
            </w:r>
            <w:r>
              <w:rPr>
                <w:color w:val="000000"/>
                <w:sz w:val="20"/>
                <w:szCs w:val="20"/>
                <w:lang w:bidi="ar"/>
              </w:rPr>
              <w:t>6</w:t>
            </w:r>
            <w:r>
              <w:rPr>
                <w:rFonts w:cs="宋体" w:hint="eastAsia"/>
                <w:color w:val="000000"/>
                <w:sz w:val="20"/>
                <w:szCs w:val="20"/>
                <w:lang w:bidi="ar"/>
              </w:rPr>
              <w:t>日至</w:t>
            </w:r>
            <w:r>
              <w:rPr>
                <w:color w:val="000000"/>
                <w:sz w:val="20"/>
                <w:szCs w:val="20"/>
                <w:lang w:bidi="ar"/>
              </w:rPr>
              <w:t>7</w:t>
            </w:r>
            <w:r>
              <w:rPr>
                <w:rFonts w:cs="宋体" w:hint="eastAsia"/>
                <w:color w:val="000000"/>
                <w:sz w:val="20"/>
                <w:szCs w:val="20"/>
                <w:lang w:bidi="ar"/>
              </w:rPr>
              <w:t>月</w:t>
            </w:r>
            <w:r>
              <w:rPr>
                <w:color w:val="000000"/>
                <w:sz w:val="20"/>
                <w:szCs w:val="20"/>
                <w:lang w:bidi="ar"/>
              </w:rPr>
              <w:t>5</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lastRenderedPageBreak/>
              <w:t>8</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8</w:t>
            </w:r>
            <w:r>
              <w:rPr>
                <w:rFonts w:cs="宋体" w:hint="eastAsia"/>
                <w:color w:val="000000"/>
                <w:sz w:val="20"/>
                <w:szCs w:val="20"/>
                <w:lang w:bidi="ar"/>
              </w:rPr>
              <w:t>月</w:t>
            </w:r>
            <w:r>
              <w:rPr>
                <w:color w:val="000000"/>
                <w:sz w:val="20"/>
                <w:szCs w:val="20"/>
                <w:lang w:bidi="ar"/>
              </w:rPr>
              <w:t>22</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江门市北环路</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江门市北环路（江沙路</w:t>
            </w:r>
            <w:r>
              <w:rPr>
                <w:color w:val="000000"/>
                <w:sz w:val="20"/>
                <w:szCs w:val="20"/>
                <w:lang w:bidi="ar"/>
              </w:rPr>
              <w:t>-</w:t>
            </w:r>
            <w:r>
              <w:rPr>
                <w:rFonts w:cs="宋体" w:hint="eastAsia"/>
                <w:color w:val="000000"/>
                <w:sz w:val="20"/>
                <w:szCs w:val="20"/>
                <w:lang w:bidi="ar"/>
              </w:rPr>
              <w:t>港口三路）扩建工程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东莞市建工集团有限公司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6</w:t>
            </w:r>
            <w:r>
              <w:rPr>
                <w:rFonts w:cs="宋体" w:hint="eastAsia"/>
                <w:color w:val="000000"/>
                <w:sz w:val="20"/>
                <w:szCs w:val="20"/>
                <w:lang w:bidi="ar"/>
              </w:rPr>
              <w:t>月</w:t>
            </w:r>
            <w:r>
              <w:rPr>
                <w:color w:val="000000"/>
                <w:sz w:val="20"/>
                <w:szCs w:val="20"/>
                <w:lang w:bidi="ar"/>
              </w:rPr>
              <w:t>15</w:t>
            </w:r>
            <w:r>
              <w:rPr>
                <w:rFonts w:cs="宋体" w:hint="eastAsia"/>
                <w:color w:val="000000"/>
                <w:sz w:val="20"/>
                <w:szCs w:val="20"/>
                <w:lang w:bidi="ar"/>
              </w:rPr>
              <w:t>日至</w:t>
            </w:r>
            <w:r>
              <w:rPr>
                <w:color w:val="000000"/>
                <w:sz w:val="20"/>
                <w:szCs w:val="20"/>
                <w:lang w:bidi="ar"/>
              </w:rPr>
              <w:t>7</w:t>
            </w:r>
            <w:r>
              <w:rPr>
                <w:rFonts w:cs="宋体" w:hint="eastAsia"/>
                <w:color w:val="000000"/>
                <w:sz w:val="20"/>
                <w:szCs w:val="20"/>
                <w:lang w:bidi="ar"/>
              </w:rPr>
              <w:t>月</w:t>
            </w:r>
            <w:r>
              <w:rPr>
                <w:color w:val="000000"/>
                <w:sz w:val="20"/>
                <w:szCs w:val="20"/>
                <w:lang w:bidi="ar"/>
              </w:rPr>
              <w:t>14</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9</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12</w:t>
            </w:r>
            <w:r>
              <w:rPr>
                <w:rFonts w:cs="宋体" w:hint="eastAsia"/>
                <w:color w:val="000000"/>
                <w:sz w:val="20"/>
                <w:szCs w:val="20"/>
                <w:lang w:bidi="ar"/>
              </w:rPr>
              <w:t>月</w:t>
            </w:r>
            <w:r>
              <w:rPr>
                <w:color w:val="000000"/>
                <w:sz w:val="20"/>
                <w:szCs w:val="20"/>
                <w:lang w:bidi="ar"/>
              </w:rPr>
              <w:t>14</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佛山市南海区</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佛山市南海区红星商务楼工程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佛山市鹏迅建筑工程劳务有限公司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6</w:t>
            </w:r>
            <w:r>
              <w:rPr>
                <w:rFonts w:cs="宋体" w:hint="eastAsia"/>
                <w:color w:val="000000"/>
                <w:sz w:val="20"/>
                <w:szCs w:val="20"/>
                <w:lang w:bidi="ar"/>
              </w:rPr>
              <w:t>月</w:t>
            </w:r>
            <w:r>
              <w:rPr>
                <w:color w:val="000000"/>
                <w:sz w:val="20"/>
                <w:szCs w:val="20"/>
                <w:lang w:bidi="ar"/>
              </w:rPr>
              <w:t>6</w:t>
            </w:r>
            <w:r>
              <w:rPr>
                <w:rFonts w:cs="宋体" w:hint="eastAsia"/>
                <w:color w:val="000000"/>
                <w:sz w:val="20"/>
                <w:szCs w:val="20"/>
                <w:lang w:bidi="ar"/>
              </w:rPr>
              <w:t>日至</w:t>
            </w:r>
            <w:r>
              <w:rPr>
                <w:color w:val="000000"/>
                <w:sz w:val="20"/>
                <w:szCs w:val="20"/>
                <w:lang w:bidi="ar"/>
              </w:rPr>
              <w:t>7</w:t>
            </w:r>
            <w:r>
              <w:rPr>
                <w:rFonts w:cs="宋体" w:hint="eastAsia"/>
                <w:color w:val="000000"/>
                <w:sz w:val="20"/>
                <w:szCs w:val="20"/>
                <w:lang w:bidi="ar"/>
              </w:rPr>
              <w:t>月</w:t>
            </w:r>
            <w:r>
              <w:rPr>
                <w:color w:val="000000"/>
                <w:sz w:val="20"/>
                <w:szCs w:val="20"/>
                <w:lang w:bidi="ar"/>
              </w:rPr>
              <w:t>5</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10</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12</w:t>
            </w:r>
            <w:r>
              <w:rPr>
                <w:rFonts w:cs="宋体" w:hint="eastAsia"/>
                <w:color w:val="000000"/>
                <w:sz w:val="20"/>
                <w:szCs w:val="20"/>
                <w:lang w:bidi="ar"/>
              </w:rPr>
              <w:t>月</w:t>
            </w:r>
            <w:r>
              <w:rPr>
                <w:color w:val="000000"/>
                <w:sz w:val="20"/>
                <w:szCs w:val="20"/>
                <w:lang w:bidi="ar"/>
              </w:rPr>
              <w:t>14</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佛山市南海区</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佛山市南海区红星商务楼工程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佛山市南海区黄岐进璟建筑工程有限公司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6</w:t>
            </w:r>
            <w:r>
              <w:rPr>
                <w:rFonts w:cs="宋体" w:hint="eastAsia"/>
                <w:color w:val="000000"/>
                <w:sz w:val="20"/>
                <w:szCs w:val="20"/>
                <w:lang w:bidi="ar"/>
              </w:rPr>
              <w:t>月</w:t>
            </w:r>
            <w:r>
              <w:rPr>
                <w:color w:val="000000"/>
                <w:sz w:val="20"/>
                <w:szCs w:val="20"/>
                <w:lang w:bidi="ar"/>
              </w:rPr>
              <w:t>6</w:t>
            </w:r>
            <w:r>
              <w:rPr>
                <w:rFonts w:cs="宋体" w:hint="eastAsia"/>
                <w:color w:val="000000"/>
                <w:sz w:val="20"/>
                <w:szCs w:val="20"/>
                <w:lang w:bidi="ar"/>
              </w:rPr>
              <w:t>日至</w:t>
            </w:r>
            <w:r>
              <w:rPr>
                <w:color w:val="000000"/>
                <w:sz w:val="20"/>
                <w:szCs w:val="20"/>
                <w:lang w:bidi="ar"/>
              </w:rPr>
              <w:t>7</w:t>
            </w:r>
            <w:r>
              <w:rPr>
                <w:rFonts w:cs="宋体" w:hint="eastAsia"/>
                <w:color w:val="000000"/>
                <w:sz w:val="20"/>
                <w:szCs w:val="20"/>
                <w:lang w:bidi="ar"/>
              </w:rPr>
              <w:t>月</w:t>
            </w:r>
            <w:r>
              <w:rPr>
                <w:color w:val="000000"/>
                <w:sz w:val="20"/>
                <w:szCs w:val="20"/>
                <w:lang w:bidi="ar"/>
              </w:rPr>
              <w:t>5</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11</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9</w:t>
            </w:r>
            <w:r>
              <w:rPr>
                <w:rFonts w:cs="宋体" w:hint="eastAsia"/>
                <w:color w:val="000000"/>
                <w:sz w:val="20"/>
                <w:szCs w:val="20"/>
                <w:lang w:bidi="ar"/>
              </w:rPr>
              <w:t>月</w:t>
            </w:r>
            <w:r>
              <w:rPr>
                <w:color w:val="000000"/>
                <w:sz w:val="20"/>
                <w:szCs w:val="20"/>
                <w:lang w:bidi="ar"/>
              </w:rPr>
              <w:t>20</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佛山市顺德区</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佛山市顺德区星醍苑工程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广东建安消防机电工程有限公司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6</w:t>
            </w:r>
            <w:r>
              <w:rPr>
                <w:rFonts w:cs="宋体" w:hint="eastAsia"/>
                <w:color w:val="000000"/>
                <w:sz w:val="20"/>
                <w:szCs w:val="20"/>
                <w:lang w:bidi="ar"/>
              </w:rPr>
              <w:t>月</w:t>
            </w:r>
            <w:r>
              <w:rPr>
                <w:color w:val="000000"/>
                <w:sz w:val="20"/>
                <w:szCs w:val="20"/>
                <w:lang w:bidi="ar"/>
              </w:rPr>
              <w:t>13</w:t>
            </w:r>
            <w:r>
              <w:rPr>
                <w:rFonts w:cs="宋体" w:hint="eastAsia"/>
                <w:color w:val="000000"/>
                <w:sz w:val="20"/>
                <w:szCs w:val="20"/>
                <w:lang w:bidi="ar"/>
              </w:rPr>
              <w:t>日至</w:t>
            </w:r>
            <w:r>
              <w:rPr>
                <w:color w:val="000000"/>
                <w:sz w:val="20"/>
                <w:szCs w:val="20"/>
                <w:lang w:bidi="ar"/>
              </w:rPr>
              <w:t>7</w:t>
            </w:r>
            <w:r>
              <w:rPr>
                <w:rFonts w:cs="宋体" w:hint="eastAsia"/>
                <w:color w:val="000000"/>
                <w:sz w:val="20"/>
                <w:szCs w:val="20"/>
                <w:lang w:bidi="ar"/>
              </w:rPr>
              <w:t>月</w:t>
            </w:r>
            <w:r>
              <w:rPr>
                <w:color w:val="000000"/>
                <w:sz w:val="20"/>
                <w:szCs w:val="20"/>
                <w:lang w:bidi="ar"/>
              </w:rPr>
              <w:t>12</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12</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9</w:t>
            </w:r>
            <w:r>
              <w:rPr>
                <w:rFonts w:cs="宋体" w:hint="eastAsia"/>
                <w:color w:val="000000"/>
                <w:sz w:val="20"/>
                <w:szCs w:val="20"/>
                <w:lang w:bidi="ar"/>
              </w:rPr>
              <w:t>月</w:t>
            </w:r>
            <w:r>
              <w:rPr>
                <w:color w:val="000000"/>
                <w:sz w:val="20"/>
                <w:szCs w:val="20"/>
                <w:lang w:bidi="ar"/>
              </w:rPr>
              <w:t>2</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东莞市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东莞市广东廉商实业有限公司智能机械生产项目</w:t>
            </w:r>
            <w:r>
              <w:rPr>
                <w:color w:val="000000"/>
                <w:sz w:val="20"/>
                <w:szCs w:val="20"/>
                <w:lang w:bidi="ar"/>
              </w:rPr>
              <w:t>1</w:t>
            </w:r>
            <w:r>
              <w:rPr>
                <w:rFonts w:cs="宋体" w:hint="eastAsia"/>
                <w:color w:val="000000"/>
                <w:sz w:val="20"/>
                <w:szCs w:val="20"/>
                <w:lang w:bidi="ar"/>
              </w:rPr>
              <w:t>号办公楼、</w:t>
            </w:r>
            <w:r>
              <w:rPr>
                <w:color w:val="000000"/>
                <w:sz w:val="20"/>
                <w:szCs w:val="20"/>
                <w:lang w:bidi="ar"/>
              </w:rPr>
              <w:t>2~7</w:t>
            </w:r>
            <w:r>
              <w:rPr>
                <w:rFonts w:cs="宋体" w:hint="eastAsia"/>
                <w:color w:val="000000"/>
                <w:sz w:val="20"/>
                <w:szCs w:val="20"/>
                <w:lang w:bidi="ar"/>
              </w:rPr>
              <w:t>号厂房、</w:t>
            </w:r>
            <w:r>
              <w:rPr>
                <w:color w:val="000000"/>
                <w:sz w:val="20"/>
                <w:szCs w:val="20"/>
                <w:lang w:bidi="ar"/>
              </w:rPr>
              <w:t>8</w:t>
            </w:r>
            <w:r>
              <w:rPr>
                <w:rFonts w:cs="宋体" w:hint="eastAsia"/>
                <w:color w:val="000000"/>
                <w:sz w:val="20"/>
                <w:szCs w:val="20"/>
                <w:lang w:bidi="ar"/>
              </w:rPr>
              <w:t>号宿舍楼工程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东莞市裕欣国实业投资有限公司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19</w:t>
            </w:r>
            <w:r>
              <w:rPr>
                <w:rFonts w:cs="宋体" w:hint="eastAsia"/>
                <w:color w:val="000000"/>
                <w:sz w:val="20"/>
                <w:szCs w:val="20"/>
                <w:lang w:bidi="ar"/>
              </w:rPr>
              <w:t>日至</w:t>
            </w:r>
            <w:r>
              <w:rPr>
                <w:color w:val="000000"/>
                <w:sz w:val="20"/>
                <w:szCs w:val="20"/>
                <w:lang w:bidi="ar"/>
              </w:rPr>
              <w:t>11</w:t>
            </w:r>
            <w:r>
              <w:rPr>
                <w:rFonts w:cs="宋体" w:hint="eastAsia"/>
                <w:color w:val="000000"/>
                <w:sz w:val="20"/>
                <w:szCs w:val="20"/>
                <w:lang w:bidi="ar"/>
              </w:rPr>
              <w:t>月</w:t>
            </w:r>
            <w:r>
              <w:rPr>
                <w:color w:val="000000"/>
                <w:sz w:val="20"/>
                <w:szCs w:val="20"/>
                <w:lang w:bidi="ar"/>
              </w:rPr>
              <w:t>17</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13</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9</w:t>
            </w:r>
            <w:r>
              <w:rPr>
                <w:rFonts w:cs="宋体" w:hint="eastAsia"/>
                <w:color w:val="000000"/>
                <w:sz w:val="20"/>
                <w:szCs w:val="20"/>
                <w:lang w:bidi="ar"/>
              </w:rPr>
              <w:t>月</w:t>
            </w:r>
            <w:r>
              <w:rPr>
                <w:color w:val="000000"/>
                <w:sz w:val="20"/>
                <w:szCs w:val="20"/>
                <w:lang w:bidi="ar"/>
              </w:rPr>
              <w:t>2</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东莞市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东莞市广东廉商实业有限公司智能机械生产项目</w:t>
            </w:r>
            <w:r>
              <w:rPr>
                <w:color w:val="000000"/>
                <w:sz w:val="20"/>
                <w:szCs w:val="20"/>
                <w:lang w:bidi="ar"/>
              </w:rPr>
              <w:t>1</w:t>
            </w:r>
            <w:r>
              <w:rPr>
                <w:rFonts w:cs="宋体" w:hint="eastAsia"/>
                <w:color w:val="000000"/>
                <w:sz w:val="20"/>
                <w:szCs w:val="20"/>
                <w:lang w:bidi="ar"/>
              </w:rPr>
              <w:t>号办公楼、</w:t>
            </w:r>
            <w:r>
              <w:rPr>
                <w:color w:val="000000"/>
                <w:sz w:val="20"/>
                <w:szCs w:val="20"/>
                <w:lang w:bidi="ar"/>
              </w:rPr>
              <w:t>2~7</w:t>
            </w:r>
            <w:r>
              <w:rPr>
                <w:rFonts w:cs="宋体" w:hint="eastAsia"/>
                <w:color w:val="000000"/>
                <w:sz w:val="20"/>
                <w:szCs w:val="20"/>
                <w:lang w:bidi="ar"/>
              </w:rPr>
              <w:t>号厂房、</w:t>
            </w:r>
            <w:r>
              <w:rPr>
                <w:color w:val="000000"/>
                <w:sz w:val="20"/>
                <w:szCs w:val="20"/>
                <w:lang w:bidi="ar"/>
              </w:rPr>
              <w:t>8</w:t>
            </w:r>
            <w:r>
              <w:rPr>
                <w:rFonts w:cs="宋体" w:hint="eastAsia"/>
                <w:color w:val="000000"/>
                <w:sz w:val="20"/>
                <w:szCs w:val="20"/>
                <w:lang w:bidi="ar"/>
              </w:rPr>
              <w:t>号宿舍楼工程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东莞市力创钢架结构工程有限公司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19</w:t>
            </w:r>
            <w:r>
              <w:rPr>
                <w:rFonts w:cs="宋体" w:hint="eastAsia"/>
                <w:color w:val="000000"/>
                <w:sz w:val="20"/>
                <w:szCs w:val="20"/>
                <w:lang w:bidi="ar"/>
              </w:rPr>
              <w:t>日至</w:t>
            </w:r>
            <w:r>
              <w:rPr>
                <w:color w:val="000000"/>
                <w:sz w:val="20"/>
                <w:szCs w:val="20"/>
                <w:lang w:bidi="ar"/>
              </w:rPr>
              <w:t>11</w:t>
            </w:r>
            <w:r>
              <w:rPr>
                <w:rFonts w:cs="宋体" w:hint="eastAsia"/>
                <w:color w:val="000000"/>
                <w:sz w:val="20"/>
                <w:szCs w:val="20"/>
                <w:lang w:bidi="ar"/>
              </w:rPr>
              <w:t>月</w:t>
            </w:r>
            <w:r>
              <w:rPr>
                <w:color w:val="000000"/>
                <w:sz w:val="20"/>
                <w:szCs w:val="20"/>
                <w:lang w:bidi="ar"/>
              </w:rPr>
              <w:t>17</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14</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Cs w:val="21"/>
                <w:lang w:bidi="ar"/>
              </w:rPr>
              <w:t>2017</w:t>
            </w:r>
            <w:r>
              <w:rPr>
                <w:rFonts w:cs="宋体" w:hint="eastAsia"/>
                <w:color w:val="000000"/>
                <w:szCs w:val="21"/>
                <w:lang w:bidi="ar"/>
              </w:rPr>
              <w:t>年</w:t>
            </w:r>
            <w:r>
              <w:rPr>
                <w:color w:val="000000"/>
                <w:szCs w:val="21"/>
                <w:lang w:bidi="ar"/>
              </w:rPr>
              <w:t>2</w:t>
            </w:r>
            <w:r>
              <w:rPr>
                <w:rFonts w:cs="宋体" w:hint="eastAsia"/>
                <w:color w:val="000000"/>
                <w:szCs w:val="21"/>
                <w:lang w:bidi="ar"/>
              </w:rPr>
              <w:t>月</w:t>
            </w:r>
            <w:r>
              <w:rPr>
                <w:color w:val="000000"/>
                <w:szCs w:val="21"/>
                <w:lang w:bidi="ar"/>
              </w:rPr>
              <w:t>11</w:t>
            </w:r>
            <w:r>
              <w:rPr>
                <w:rFonts w:cs="宋体" w:hint="eastAsia"/>
                <w:color w:val="000000"/>
                <w:szCs w:val="21"/>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深圳市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深圳市龙光中心北丙期工程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东莞市建安桩基础工程有限公司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31</w:t>
            </w:r>
            <w:r>
              <w:rPr>
                <w:rFonts w:cs="宋体" w:hint="eastAsia"/>
                <w:color w:val="000000"/>
                <w:sz w:val="20"/>
                <w:szCs w:val="20"/>
                <w:lang w:bidi="ar"/>
              </w:rPr>
              <w:t>日至</w:t>
            </w:r>
            <w:r>
              <w:rPr>
                <w:color w:val="000000"/>
                <w:sz w:val="20"/>
                <w:szCs w:val="20"/>
                <w:lang w:bidi="ar"/>
              </w:rPr>
              <w:t>11</w:t>
            </w:r>
            <w:r>
              <w:rPr>
                <w:rFonts w:cs="宋体" w:hint="eastAsia"/>
                <w:color w:val="000000"/>
                <w:sz w:val="20"/>
                <w:szCs w:val="20"/>
                <w:lang w:bidi="ar"/>
              </w:rPr>
              <w:t>月</w:t>
            </w:r>
            <w:r>
              <w:rPr>
                <w:color w:val="000000"/>
                <w:sz w:val="20"/>
                <w:szCs w:val="20"/>
                <w:lang w:bidi="ar"/>
              </w:rPr>
              <w:t>29</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15</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Cs w:val="21"/>
                <w:lang w:bidi="ar"/>
              </w:rPr>
              <w:t>2017</w:t>
            </w:r>
            <w:r>
              <w:rPr>
                <w:rFonts w:cs="宋体" w:hint="eastAsia"/>
                <w:color w:val="000000"/>
                <w:szCs w:val="21"/>
                <w:lang w:bidi="ar"/>
              </w:rPr>
              <w:t>年</w:t>
            </w:r>
            <w:r>
              <w:rPr>
                <w:color w:val="000000"/>
                <w:szCs w:val="21"/>
                <w:lang w:bidi="ar"/>
              </w:rPr>
              <w:t>2</w:t>
            </w:r>
            <w:r>
              <w:rPr>
                <w:rFonts w:cs="宋体" w:hint="eastAsia"/>
                <w:color w:val="000000"/>
                <w:szCs w:val="21"/>
                <w:lang w:bidi="ar"/>
              </w:rPr>
              <w:t>月</w:t>
            </w:r>
            <w:r>
              <w:rPr>
                <w:color w:val="000000"/>
                <w:szCs w:val="21"/>
                <w:lang w:bidi="ar"/>
              </w:rPr>
              <w:t>11</w:t>
            </w:r>
            <w:r>
              <w:rPr>
                <w:rFonts w:cs="宋体" w:hint="eastAsia"/>
                <w:color w:val="000000"/>
                <w:szCs w:val="21"/>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深圳市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深圳市龙光中心北丙期工程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龙光工程建设有限公司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26</w:t>
            </w:r>
            <w:r>
              <w:rPr>
                <w:rFonts w:cs="宋体" w:hint="eastAsia"/>
                <w:color w:val="000000"/>
                <w:sz w:val="20"/>
                <w:szCs w:val="20"/>
                <w:lang w:bidi="ar"/>
              </w:rPr>
              <w:t>日至</w:t>
            </w:r>
            <w:r>
              <w:rPr>
                <w:color w:val="000000"/>
                <w:sz w:val="20"/>
                <w:szCs w:val="20"/>
                <w:lang w:bidi="ar"/>
              </w:rPr>
              <w:t>11</w:t>
            </w:r>
            <w:r>
              <w:rPr>
                <w:rFonts w:cs="宋体" w:hint="eastAsia"/>
                <w:color w:val="000000"/>
                <w:sz w:val="20"/>
                <w:szCs w:val="20"/>
                <w:lang w:bidi="ar"/>
              </w:rPr>
              <w:t>月</w:t>
            </w:r>
            <w:r>
              <w:rPr>
                <w:color w:val="000000"/>
                <w:sz w:val="20"/>
                <w:szCs w:val="20"/>
                <w:lang w:bidi="ar"/>
              </w:rPr>
              <w:t>24</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sz w:val="20"/>
                <w:szCs w:val="20"/>
                <w:lang w:bidi="ar"/>
              </w:rPr>
              <w:t>16</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2</w:t>
            </w:r>
            <w:r>
              <w:rPr>
                <w:rFonts w:cs="宋体" w:hint="eastAsia"/>
                <w:color w:val="000000"/>
                <w:sz w:val="20"/>
                <w:szCs w:val="20"/>
                <w:lang w:bidi="ar"/>
              </w:rPr>
              <w:t>月</w:t>
            </w:r>
            <w:r>
              <w:rPr>
                <w:color w:val="000000"/>
                <w:sz w:val="20"/>
                <w:szCs w:val="20"/>
                <w:lang w:bidi="ar"/>
              </w:rPr>
              <w:t>19</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深圳市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深圳市健宁医院工程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深圳市泰安劳务有限公司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31</w:t>
            </w:r>
            <w:r>
              <w:rPr>
                <w:rFonts w:cs="宋体" w:hint="eastAsia"/>
                <w:color w:val="000000"/>
                <w:sz w:val="20"/>
                <w:szCs w:val="20"/>
                <w:lang w:bidi="ar"/>
              </w:rPr>
              <w:t>日至</w:t>
            </w:r>
            <w:r>
              <w:rPr>
                <w:color w:val="000000"/>
                <w:sz w:val="20"/>
                <w:szCs w:val="20"/>
                <w:lang w:bidi="ar"/>
              </w:rPr>
              <w:t>11</w:t>
            </w:r>
            <w:r>
              <w:rPr>
                <w:rFonts w:cs="宋体" w:hint="eastAsia"/>
                <w:color w:val="000000"/>
                <w:sz w:val="20"/>
                <w:szCs w:val="20"/>
                <w:lang w:bidi="ar"/>
              </w:rPr>
              <w:t>月</w:t>
            </w:r>
            <w:r>
              <w:rPr>
                <w:color w:val="000000"/>
                <w:sz w:val="20"/>
                <w:szCs w:val="20"/>
                <w:lang w:bidi="ar"/>
              </w:rPr>
              <w:t>29</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sz w:val="20"/>
                <w:szCs w:val="20"/>
                <w:lang w:bidi="ar"/>
              </w:rPr>
              <w:lastRenderedPageBreak/>
              <w:t>17</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2</w:t>
            </w:r>
            <w:r>
              <w:rPr>
                <w:rFonts w:cs="宋体" w:hint="eastAsia"/>
                <w:color w:val="000000"/>
                <w:sz w:val="20"/>
                <w:szCs w:val="20"/>
                <w:lang w:bidi="ar"/>
              </w:rPr>
              <w:t>月</w:t>
            </w:r>
            <w:r>
              <w:rPr>
                <w:color w:val="000000"/>
                <w:sz w:val="20"/>
                <w:szCs w:val="20"/>
                <w:lang w:bidi="ar"/>
              </w:rPr>
              <w:t>19</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深圳市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深圳市健宁医院工程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深圳市泰安劳务有限公司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31</w:t>
            </w:r>
            <w:r>
              <w:rPr>
                <w:rFonts w:cs="宋体" w:hint="eastAsia"/>
                <w:color w:val="000000"/>
                <w:sz w:val="20"/>
                <w:szCs w:val="20"/>
                <w:lang w:bidi="ar"/>
              </w:rPr>
              <w:t>日至</w:t>
            </w:r>
            <w:r>
              <w:rPr>
                <w:color w:val="000000"/>
                <w:sz w:val="20"/>
                <w:szCs w:val="20"/>
                <w:lang w:bidi="ar"/>
              </w:rPr>
              <w:t>11</w:t>
            </w:r>
            <w:r>
              <w:rPr>
                <w:rFonts w:cs="宋体" w:hint="eastAsia"/>
                <w:color w:val="000000"/>
                <w:sz w:val="20"/>
                <w:szCs w:val="20"/>
                <w:lang w:bidi="ar"/>
              </w:rPr>
              <w:t>月</w:t>
            </w:r>
            <w:r>
              <w:rPr>
                <w:color w:val="000000"/>
                <w:sz w:val="20"/>
                <w:szCs w:val="20"/>
                <w:lang w:bidi="ar"/>
              </w:rPr>
              <w:t>29</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sz w:val="20"/>
                <w:szCs w:val="20"/>
                <w:lang w:bidi="ar"/>
              </w:rPr>
              <w:t>18</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5</w:t>
            </w:r>
            <w:r>
              <w:rPr>
                <w:rFonts w:cs="宋体" w:hint="eastAsia"/>
                <w:color w:val="000000"/>
                <w:sz w:val="20"/>
                <w:szCs w:val="20"/>
                <w:lang w:bidi="ar"/>
              </w:rPr>
              <w:t>月</w:t>
            </w:r>
            <w:r>
              <w:rPr>
                <w:color w:val="000000"/>
                <w:sz w:val="20"/>
                <w:szCs w:val="20"/>
                <w:lang w:bidi="ar"/>
              </w:rPr>
              <w:t>11</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深圳市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3</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深圳市城市轨道交通</w:t>
            </w:r>
            <w:r>
              <w:rPr>
                <w:color w:val="000000"/>
                <w:sz w:val="20"/>
                <w:szCs w:val="20"/>
                <w:lang w:bidi="ar"/>
              </w:rPr>
              <w:t>3</w:t>
            </w:r>
            <w:r>
              <w:rPr>
                <w:rFonts w:cs="宋体" w:hint="eastAsia"/>
                <w:color w:val="000000"/>
                <w:sz w:val="20"/>
                <w:szCs w:val="20"/>
                <w:lang w:bidi="ar"/>
              </w:rPr>
              <w:t>号线三期（南延）工程</w:t>
            </w:r>
            <w:r>
              <w:rPr>
                <w:color w:val="000000"/>
                <w:sz w:val="20"/>
                <w:szCs w:val="20"/>
                <w:lang w:bidi="ar"/>
              </w:rPr>
              <w:t>3131</w:t>
            </w:r>
            <w:r>
              <w:rPr>
                <w:rFonts w:cs="宋体" w:hint="eastAsia"/>
                <w:color w:val="000000"/>
                <w:sz w:val="20"/>
                <w:szCs w:val="20"/>
                <w:lang w:bidi="ar"/>
              </w:rPr>
              <w:t>标</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深圳市市政工程总公司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31</w:t>
            </w:r>
            <w:r>
              <w:rPr>
                <w:rFonts w:cs="宋体" w:hint="eastAsia"/>
                <w:color w:val="000000"/>
                <w:sz w:val="20"/>
                <w:szCs w:val="20"/>
                <w:lang w:bidi="ar"/>
              </w:rPr>
              <w:t>日至</w:t>
            </w:r>
            <w:r>
              <w:rPr>
                <w:color w:val="000000"/>
                <w:sz w:val="20"/>
                <w:szCs w:val="20"/>
                <w:lang w:bidi="ar"/>
              </w:rPr>
              <w:t>2018</w:t>
            </w:r>
            <w:r>
              <w:rPr>
                <w:rFonts w:cs="宋体" w:hint="eastAsia"/>
                <w:color w:val="000000"/>
                <w:sz w:val="20"/>
                <w:szCs w:val="20"/>
                <w:lang w:bidi="ar"/>
              </w:rPr>
              <w:t>年</w:t>
            </w:r>
            <w:r>
              <w:rPr>
                <w:color w:val="000000"/>
                <w:sz w:val="20"/>
                <w:szCs w:val="20"/>
                <w:lang w:bidi="ar"/>
              </w:rPr>
              <w:t>1</w:t>
            </w:r>
            <w:r>
              <w:rPr>
                <w:rFonts w:cs="宋体" w:hint="eastAsia"/>
                <w:color w:val="000000"/>
                <w:sz w:val="20"/>
                <w:szCs w:val="20"/>
                <w:lang w:bidi="ar"/>
              </w:rPr>
              <w:t>月</w:t>
            </w:r>
            <w:r>
              <w:rPr>
                <w:color w:val="000000"/>
                <w:sz w:val="20"/>
                <w:szCs w:val="20"/>
                <w:lang w:bidi="ar"/>
              </w:rPr>
              <w:t>28</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sz w:val="20"/>
                <w:szCs w:val="20"/>
                <w:lang w:bidi="ar"/>
              </w:rPr>
              <w:t>19</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9</w:t>
            </w:r>
            <w:r>
              <w:rPr>
                <w:rFonts w:cs="宋体" w:hint="eastAsia"/>
                <w:color w:val="000000"/>
                <w:sz w:val="20"/>
                <w:szCs w:val="20"/>
                <w:lang w:bidi="ar"/>
              </w:rPr>
              <w:t>月</w:t>
            </w:r>
            <w:r>
              <w:rPr>
                <w:color w:val="000000"/>
                <w:sz w:val="20"/>
                <w:szCs w:val="20"/>
                <w:lang w:bidi="ar"/>
              </w:rPr>
              <w:t>17</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广州市</w:t>
            </w:r>
            <w:r>
              <w:rPr>
                <w:color w:val="000000"/>
                <w:sz w:val="20"/>
                <w:szCs w:val="20"/>
                <w:lang w:bidi="ar"/>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广州市花都区新华街宝华路路劲天隽峰一期幼儿园工程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广州市住宅建设发展有限公司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21</w:t>
            </w:r>
            <w:r>
              <w:rPr>
                <w:rFonts w:cs="宋体" w:hint="eastAsia"/>
                <w:color w:val="000000"/>
                <w:sz w:val="20"/>
                <w:szCs w:val="20"/>
                <w:lang w:bidi="ar"/>
              </w:rPr>
              <w:t>日至</w:t>
            </w:r>
            <w:r>
              <w:rPr>
                <w:color w:val="000000"/>
                <w:sz w:val="20"/>
                <w:szCs w:val="20"/>
                <w:lang w:bidi="ar"/>
              </w:rPr>
              <w:t>11</w:t>
            </w:r>
            <w:r>
              <w:rPr>
                <w:rFonts w:cs="宋体" w:hint="eastAsia"/>
                <w:color w:val="000000"/>
                <w:sz w:val="20"/>
                <w:szCs w:val="20"/>
                <w:lang w:bidi="ar"/>
              </w:rPr>
              <w:t>月</w:t>
            </w:r>
            <w:r>
              <w:rPr>
                <w:color w:val="000000"/>
                <w:sz w:val="20"/>
                <w:szCs w:val="20"/>
                <w:lang w:bidi="ar"/>
              </w:rPr>
              <w:t>19</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sz w:val="20"/>
                <w:szCs w:val="20"/>
                <w:lang w:bidi="ar"/>
              </w:rPr>
              <w:t>20</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9</w:t>
            </w:r>
            <w:r>
              <w:rPr>
                <w:rFonts w:cs="宋体" w:hint="eastAsia"/>
                <w:color w:val="000000"/>
                <w:sz w:val="20"/>
                <w:szCs w:val="20"/>
                <w:lang w:bidi="ar"/>
              </w:rPr>
              <w:t>月</w:t>
            </w:r>
            <w:r>
              <w:rPr>
                <w:color w:val="000000"/>
                <w:sz w:val="20"/>
                <w:szCs w:val="20"/>
                <w:lang w:bidi="ar"/>
              </w:rPr>
              <w:t>16</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东莞市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的东莞市碧桂园星云轩</w:t>
            </w:r>
            <w:r>
              <w:rPr>
                <w:color w:val="000000"/>
                <w:sz w:val="20"/>
                <w:szCs w:val="20"/>
                <w:lang w:bidi="ar"/>
              </w:rPr>
              <w:t>1</w:t>
            </w:r>
            <w:r>
              <w:rPr>
                <w:rFonts w:cs="宋体" w:hint="eastAsia"/>
                <w:color w:val="000000"/>
                <w:sz w:val="20"/>
                <w:szCs w:val="20"/>
                <w:lang w:bidi="ar"/>
              </w:rPr>
              <w:t>号商业、住宅楼、</w:t>
            </w:r>
            <w:r>
              <w:rPr>
                <w:color w:val="000000"/>
                <w:sz w:val="20"/>
                <w:szCs w:val="20"/>
                <w:lang w:bidi="ar"/>
              </w:rPr>
              <w:t>2</w:t>
            </w:r>
            <w:r>
              <w:rPr>
                <w:rFonts w:cs="宋体" w:hint="eastAsia"/>
                <w:color w:val="000000"/>
                <w:sz w:val="20"/>
                <w:szCs w:val="20"/>
                <w:lang w:bidi="ar"/>
              </w:rPr>
              <w:t>号住宅楼、</w:t>
            </w:r>
            <w:r>
              <w:rPr>
                <w:color w:val="000000"/>
                <w:sz w:val="20"/>
                <w:szCs w:val="20"/>
                <w:lang w:bidi="ar"/>
              </w:rPr>
              <w:t>3</w:t>
            </w:r>
            <w:r>
              <w:rPr>
                <w:rFonts w:cs="宋体" w:hint="eastAsia"/>
                <w:color w:val="000000"/>
                <w:sz w:val="20"/>
                <w:szCs w:val="20"/>
                <w:lang w:bidi="ar"/>
              </w:rPr>
              <w:t>号商业、住宅楼、</w:t>
            </w:r>
            <w:r>
              <w:rPr>
                <w:color w:val="000000"/>
                <w:sz w:val="20"/>
                <w:szCs w:val="20"/>
                <w:lang w:bidi="ar"/>
              </w:rPr>
              <w:t>4</w:t>
            </w:r>
            <w:r>
              <w:rPr>
                <w:rFonts w:cs="宋体" w:hint="eastAsia"/>
                <w:color w:val="000000"/>
                <w:sz w:val="20"/>
                <w:szCs w:val="20"/>
                <w:lang w:bidi="ar"/>
              </w:rPr>
              <w:t>号住宅楼、</w:t>
            </w:r>
            <w:r>
              <w:rPr>
                <w:color w:val="000000"/>
                <w:sz w:val="20"/>
                <w:szCs w:val="20"/>
                <w:lang w:bidi="ar"/>
              </w:rPr>
              <w:t>5</w:t>
            </w:r>
            <w:r>
              <w:rPr>
                <w:rFonts w:cs="宋体" w:hint="eastAsia"/>
                <w:color w:val="000000"/>
                <w:sz w:val="20"/>
                <w:szCs w:val="20"/>
                <w:lang w:bidi="ar"/>
              </w:rPr>
              <w:t>号办公楼、</w:t>
            </w:r>
            <w:r>
              <w:rPr>
                <w:color w:val="000000"/>
                <w:sz w:val="20"/>
                <w:szCs w:val="20"/>
                <w:lang w:bidi="ar"/>
              </w:rPr>
              <w:t>6</w:t>
            </w:r>
            <w:r>
              <w:rPr>
                <w:rFonts w:cs="宋体" w:hint="eastAsia"/>
                <w:color w:val="000000"/>
                <w:sz w:val="20"/>
                <w:szCs w:val="20"/>
                <w:lang w:bidi="ar"/>
              </w:rPr>
              <w:t>号地下室工程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东莞市长胜建筑劳务分包有限公司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31</w:t>
            </w:r>
            <w:r>
              <w:rPr>
                <w:rFonts w:cs="宋体" w:hint="eastAsia"/>
                <w:color w:val="000000"/>
                <w:sz w:val="20"/>
                <w:szCs w:val="20"/>
                <w:lang w:bidi="ar"/>
              </w:rPr>
              <w:t>日至</w:t>
            </w:r>
            <w:r>
              <w:rPr>
                <w:color w:val="000000"/>
                <w:sz w:val="20"/>
                <w:szCs w:val="20"/>
                <w:lang w:bidi="ar"/>
              </w:rPr>
              <w:t>11</w:t>
            </w:r>
            <w:r>
              <w:rPr>
                <w:rFonts w:cs="宋体" w:hint="eastAsia"/>
                <w:color w:val="000000"/>
                <w:sz w:val="20"/>
                <w:szCs w:val="20"/>
                <w:lang w:bidi="ar"/>
              </w:rPr>
              <w:t>月</w:t>
            </w:r>
            <w:r>
              <w:rPr>
                <w:color w:val="000000"/>
                <w:sz w:val="20"/>
                <w:szCs w:val="20"/>
                <w:lang w:bidi="ar"/>
              </w:rPr>
              <w:t>29</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21</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7</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梅州市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梅州市翡翠绿洲工程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梅州常安机械有限公司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14</w:t>
            </w:r>
            <w:r>
              <w:rPr>
                <w:rFonts w:cs="宋体" w:hint="eastAsia"/>
                <w:color w:val="000000"/>
                <w:sz w:val="20"/>
                <w:szCs w:val="20"/>
                <w:lang w:bidi="ar"/>
              </w:rPr>
              <w:t>日至</w:t>
            </w:r>
            <w:r>
              <w:rPr>
                <w:color w:val="000000"/>
                <w:sz w:val="20"/>
                <w:szCs w:val="20"/>
                <w:lang w:bidi="ar"/>
              </w:rPr>
              <w:t>12</w:t>
            </w:r>
            <w:r>
              <w:rPr>
                <w:rFonts w:cs="宋体" w:hint="eastAsia"/>
                <w:color w:val="000000"/>
                <w:sz w:val="20"/>
                <w:szCs w:val="20"/>
                <w:lang w:bidi="ar"/>
              </w:rPr>
              <w:t>月</w:t>
            </w:r>
            <w:r>
              <w:rPr>
                <w:color w:val="000000"/>
                <w:sz w:val="20"/>
                <w:szCs w:val="20"/>
                <w:lang w:bidi="ar"/>
              </w:rPr>
              <w:t>13</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22</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7</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梅州市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梅州市翡翠绿洲工程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广东新大华建筑工程有限公司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14</w:t>
            </w:r>
            <w:r>
              <w:rPr>
                <w:rFonts w:cs="宋体" w:hint="eastAsia"/>
                <w:color w:val="000000"/>
                <w:sz w:val="20"/>
                <w:szCs w:val="20"/>
                <w:lang w:bidi="ar"/>
              </w:rPr>
              <w:t>日至</w:t>
            </w:r>
            <w:r>
              <w:rPr>
                <w:color w:val="000000"/>
                <w:sz w:val="20"/>
                <w:szCs w:val="20"/>
                <w:lang w:bidi="ar"/>
              </w:rPr>
              <w:t>12</w:t>
            </w:r>
            <w:r>
              <w:rPr>
                <w:rFonts w:cs="宋体" w:hint="eastAsia"/>
                <w:color w:val="000000"/>
                <w:sz w:val="20"/>
                <w:szCs w:val="20"/>
                <w:lang w:bidi="ar"/>
              </w:rPr>
              <w:t>月</w:t>
            </w:r>
            <w:r>
              <w:rPr>
                <w:color w:val="000000"/>
                <w:sz w:val="20"/>
                <w:szCs w:val="20"/>
                <w:lang w:bidi="ar"/>
              </w:rPr>
              <w:t>13</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23</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7</w:t>
            </w:r>
            <w:r>
              <w:rPr>
                <w:rFonts w:cs="宋体" w:hint="eastAsia"/>
                <w:color w:val="000000"/>
                <w:sz w:val="20"/>
                <w:szCs w:val="20"/>
                <w:lang w:bidi="ar"/>
              </w:rPr>
              <w:t>月</w:t>
            </w:r>
            <w:r>
              <w:rPr>
                <w:color w:val="000000"/>
                <w:sz w:val="20"/>
                <w:szCs w:val="20"/>
                <w:lang w:bidi="ar"/>
              </w:rPr>
              <w:t>27</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韶关市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韶关市陈峰、黄小庆、廖彦住宅楼工程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广州市城建工程总承包有限公司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22</w:t>
            </w:r>
            <w:r>
              <w:rPr>
                <w:rFonts w:cs="宋体" w:hint="eastAsia"/>
                <w:color w:val="000000"/>
                <w:sz w:val="20"/>
                <w:szCs w:val="20"/>
                <w:lang w:bidi="ar"/>
              </w:rPr>
              <w:t>日至</w:t>
            </w:r>
            <w:r>
              <w:rPr>
                <w:color w:val="000000"/>
                <w:sz w:val="20"/>
                <w:szCs w:val="20"/>
                <w:lang w:bidi="ar"/>
              </w:rPr>
              <w:t>12</w:t>
            </w:r>
            <w:r>
              <w:rPr>
                <w:rFonts w:cs="宋体" w:hint="eastAsia"/>
                <w:color w:val="000000"/>
                <w:sz w:val="20"/>
                <w:szCs w:val="20"/>
                <w:lang w:bidi="ar"/>
              </w:rPr>
              <w:t>月</w:t>
            </w:r>
            <w:r>
              <w:rPr>
                <w:color w:val="000000"/>
                <w:sz w:val="20"/>
                <w:szCs w:val="20"/>
                <w:lang w:bidi="ar"/>
              </w:rPr>
              <w:t>21</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24</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9</w:t>
            </w:r>
            <w:r>
              <w:rPr>
                <w:rFonts w:cs="宋体" w:hint="eastAsia"/>
                <w:color w:val="000000"/>
                <w:sz w:val="20"/>
                <w:szCs w:val="20"/>
                <w:lang w:bidi="ar"/>
              </w:rPr>
              <w:t>月</w:t>
            </w:r>
            <w:r>
              <w:rPr>
                <w:color w:val="000000"/>
                <w:sz w:val="20"/>
                <w:szCs w:val="20"/>
                <w:lang w:bidi="ar"/>
              </w:rPr>
              <w:t>19</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佛山市顺德区</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顺德区康格斯花园五期橡树湾一区</w:t>
            </w:r>
            <w:r>
              <w:rPr>
                <w:color w:val="000000"/>
                <w:sz w:val="20"/>
                <w:szCs w:val="20"/>
                <w:lang w:bidi="ar"/>
              </w:rPr>
              <w:t>9#</w:t>
            </w:r>
            <w:r>
              <w:rPr>
                <w:rFonts w:cs="宋体" w:hint="eastAsia"/>
                <w:color w:val="000000"/>
                <w:sz w:val="20"/>
                <w:szCs w:val="20"/>
                <w:lang w:bidi="ar"/>
              </w:rPr>
              <w:t>、</w:t>
            </w:r>
            <w:r>
              <w:rPr>
                <w:color w:val="000000"/>
                <w:sz w:val="20"/>
                <w:szCs w:val="20"/>
                <w:lang w:bidi="ar"/>
              </w:rPr>
              <w:t>10#</w:t>
            </w:r>
            <w:r>
              <w:rPr>
                <w:rFonts w:cs="宋体" w:hint="eastAsia"/>
                <w:color w:val="000000"/>
                <w:sz w:val="20"/>
                <w:szCs w:val="20"/>
                <w:lang w:bidi="ar"/>
              </w:rPr>
              <w:t>、</w:t>
            </w:r>
            <w:r>
              <w:rPr>
                <w:color w:val="000000"/>
                <w:sz w:val="20"/>
                <w:szCs w:val="20"/>
                <w:lang w:bidi="ar"/>
              </w:rPr>
              <w:t>11#</w:t>
            </w:r>
            <w:r>
              <w:rPr>
                <w:rFonts w:cs="宋体" w:hint="eastAsia"/>
                <w:color w:val="000000"/>
                <w:sz w:val="20"/>
                <w:szCs w:val="20"/>
                <w:lang w:bidi="ar"/>
              </w:rPr>
              <w:t>、</w:t>
            </w:r>
            <w:r>
              <w:rPr>
                <w:color w:val="000000"/>
                <w:sz w:val="20"/>
                <w:szCs w:val="20"/>
                <w:lang w:bidi="ar"/>
              </w:rPr>
              <w:t>24#</w:t>
            </w:r>
            <w:r>
              <w:rPr>
                <w:rFonts w:cs="宋体" w:hint="eastAsia"/>
                <w:color w:val="000000"/>
                <w:sz w:val="20"/>
                <w:szCs w:val="20"/>
                <w:lang w:bidi="ar"/>
              </w:rPr>
              <w:t>及一区地下室工程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广东诚业建筑集团有限公司</w:t>
            </w:r>
          </w:p>
        </w:tc>
        <w:tc>
          <w:tcPr>
            <w:tcW w:w="285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16</w:t>
            </w:r>
            <w:r>
              <w:rPr>
                <w:rFonts w:cs="宋体" w:hint="eastAsia"/>
                <w:color w:val="000000"/>
                <w:sz w:val="20"/>
                <w:szCs w:val="20"/>
                <w:lang w:bidi="ar"/>
              </w:rPr>
              <w:t>日至</w:t>
            </w:r>
            <w:r>
              <w:rPr>
                <w:color w:val="000000"/>
                <w:sz w:val="20"/>
                <w:szCs w:val="20"/>
                <w:lang w:bidi="ar"/>
              </w:rPr>
              <w:t>12</w:t>
            </w:r>
            <w:r>
              <w:rPr>
                <w:rFonts w:cs="宋体" w:hint="eastAsia"/>
                <w:color w:val="000000"/>
                <w:sz w:val="20"/>
                <w:szCs w:val="20"/>
                <w:lang w:bidi="ar"/>
              </w:rPr>
              <w:t>月</w:t>
            </w:r>
            <w:r>
              <w:rPr>
                <w:color w:val="000000"/>
                <w:sz w:val="20"/>
                <w:szCs w:val="20"/>
                <w:lang w:bidi="ar"/>
              </w:rPr>
              <w:t>15</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bl>
    <w:p w:rsidR="005549B1" w:rsidRDefault="005549B1" w:rsidP="005549B1">
      <w:r>
        <w:rPr>
          <w:lang w:bidi="ar"/>
        </w:rPr>
        <w:br w:type="page"/>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418"/>
        <w:gridCol w:w="709"/>
        <w:gridCol w:w="2363"/>
        <w:gridCol w:w="1931"/>
        <w:gridCol w:w="2735"/>
        <w:gridCol w:w="2103"/>
        <w:gridCol w:w="851"/>
      </w:tblGrid>
      <w:tr w:rsidR="005549B1" w:rsidTr="00996A84">
        <w:trPr>
          <w:trHeight w:val="144"/>
          <w:tblHeader/>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b/>
                <w:color w:val="000000"/>
              </w:rPr>
            </w:pPr>
            <w:r>
              <w:rPr>
                <w:rFonts w:cs="宋体" w:hint="eastAsia"/>
                <w:b/>
                <w:color w:val="000000"/>
                <w:lang w:bidi="ar"/>
              </w:rPr>
              <w:lastRenderedPageBreak/>
              <w:t>序号</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b/>
                <w:color w:val="000000"/>
                <w:sz w:val="20"/>
                <w:szCs w:val="20"/>
              </w:rPr>
            </w:pPr>
            <w:r>
              <w:rPr>
                <w:rFonts w:cs="宋体" w:hint="eastAsia"/>
                <w:b/>
                <w:color w:val="000000"/>
                <w:sz w:val="20"/>
                <w:szCs w:val="20"/>
                <w:lang w:bidi="ar"/>
              </w:rPr>
              <w:t>事故发生</w:t>
            </w:r>
            <w:r>
              <w:rPr>
                <w:b/>
                <w:color w:val="000000"/>
                <w:sz w:val="20"/>
                <w:szCs w:val="20"/>
                <w:lang w:bidi="ar"/>
              </w:rPr>
              <w:br/>
            </w:r>
            <w:r>
              <w:rPr>
                <w:rFonts w:cs="宋体" w:hint="eastAsia"/>
                <w:b/>
                <w:color w:val="000000"/>
                <w:sz w:val="20"/>
                <w:szCs w:val="20"/>
                <w:lang w:bidi="ar"/>
              </w:rPr>
              <w:t>时间</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b/>
                <w:color w:val="000000"/>
                <w:sz w:val="20"/>
                <w:szCs w:val="20"/>
              </w:rPr>
            </w:pPr>
            <w:r>
              <w:rPr>
                <w:rFonts w:cs="宋体" w:hint="eastAsia"/>
                <w:b/>
                <w:color w:val="000000"/>
                <w:sz w:val="20"/>
                <w:szCs w:val="20"/>
                <w:lang w:bidi="ar"/>
              </w:rPr>
              <w:t>事故发生</w:t>
            </w:r>
            <w:r>
              <w:rPr>
                <w:b/>
                <w:color w:val="000000"/>
                <w:sz w:val="20"/>
                <w:szCs w:val="20"/>
                <w:lang w:bidi="ar"/>
              </w:rPr>
              <w:br/>
            </w:r>
            <w:r>
              <w:rPr>
                <w:rFonts w:cs="宋体" w:hint="eastAsia"/>
                <w:b/>
                <w:color w:val="000000"/>
                <w:sz w:val="20"/>
                <w:szCs w:val="20"/>
                <w:lang w:bidi="ar"/>
              </w:rPr>
              <w:t>地点</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b/>
                <w:color w:val="000000"/>
                <w:sz w:val="20"/>
                <w:szCs w:val="20"/>
              </w:rPr>
            </w:pPr>
            <w:r>
              <w:rPr>
                <w:rFonts w:cs="宋体" w:hint="eastAsia"/>
                <w:b/>
                <w:color w:val="000000"/>
                <w:sz w:val="20"/>
                <w:szCs w:val="20"/>
                <w:lang w:bidi="ar"/>
              </w:rPr>
              <w:t>死亡人数</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b/>
                <w:color w:val="000000"/>
                <w:sz w:val="20"/>
                <w:szCs w:val="20"/>
              </w:rPr>
            </w:pPr>
            <w:r>
              <w:rPr>
                <w:rFonts w:cs="宋体" w:hint="eastAsia"/>
                <w:b/>
                <w:color w:val="000000"/>
                <w:sz w:val="20"/>
                <w:szCs w:val="20"/>
                <w:lang w:bidi="ar"/>
              </w:rPr>
              <w:t>工程名称</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b/>
                <w:color w:val="000000"/>
                <w:sz w:val="20"/>
                <w:szCs w:val="20"/>
              </w:rPr>
            </w:pPr>
            <w:r>
              <w:rPr>
                <w:rFonts w:cs="宋体" w:hint="eastAsia"/>
                <w:b/>
                <w:color w:val="000000"/>
                <w:sz w:val="20"/>
                <w:szCs w:val="20"/>
                <w:lang w:bidi="ar"/>
              </w:rPr>
              <w:t>企业名称</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b/>
                <w:color w:val="000000"/>
                <w:sz w:val="20"/>
                <w:szCs w:val="20"/>
              </w:rPr>
            </w:pPr>
            <w:r>
              <w:rPr>
                <w:rFonts w:cs="宋体" w:hint="eastAsia"/>
                <w:b/>
                <w:color w:val="000000"/>
                <w:sz w:val="20"/>
                <w:szCs w:val="20"/>
                <w:lang w:bidi="ar"/>
              </w:rPr>
              <w:t>处罚时间</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b/>
                <w:color w:val="000000"/>
                <w:sz w:val="20"/>
                <w:szCs w:val="20"/>
              </w:rPr>
            </w:pPr>
            <w:r>
              <w:rPr>
                <w:rFonts w:cs="宋体" w:hint="eastAsia"/>
                <w:b/>
                <w:color w:val="000000"/>
                <w:sz w:val="20"/>
                <w:szCs w:val="20"/>
                <w:lang w:bidi="ar"/>
              </w:rPr>
              <w:t>处罚结果</w:t>
            </w:r>
            <w:r>
              <w:rPr>
                <w:b/>
                <w:color w:val="000000"/>
                <w:sz w:val="20"/>
                <w:szCs w:val="20"/>
                <w:lang w:bidi="ar"/>
              </w:rPr>
              <w:br/>
            </w:r>
            <w:r>
              <w:rPr>
                <w:rFonts w:cs="宋体" w:hint="eastAsia"/>
                <w:b/>
                <w:color w:val="000000"/>
                <w:sz w:val="20"/>
                <w:szCs w:val="20"/>
                <w:lang w:bidi="ar"/>
              </w:rPr>
              <w:t>（暂扣或吊销安全生产许可证）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rPr>
            </w:pPr>
            <w:r>
              <w:rPr>
                <w:rFonts w:ascii="宋体" w:hAnsi="宋体" w:cs="宋体" w:hint="eastAsia"/>
                <w:b/>
                <w:color w:val="000000"/>
                <w:lang w:bidi="ar"/>
              </w:rPr>
              <w:t>备注</w:t>
            </w: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25</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7</w:t>
            </w:r>
            <w:r>
              <w:rPr>
                <w:rFonts w:cs="宋体" w:hint="eastAsia"/>
                <w:color w:val="000000"/>
                <w:sz w:val="20"/>
                <w:szCs w:val="20"/>
                <w:lang w:bidi="ar"/>
              </w:rPr>
              <w:t>月</w:t>
            </w:r>
            <w:r>
              <w:rPr>
                <w:color w:val="000000"/>
                <w:sz w:val="20"/>
                <w:szCs w:val="20"/>
                <w:lang w:bidi="ar"/>
              </w:rPr>
              <w:t>10</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佛山市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佛山市联和商务大厦工程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广东强雄建设集团有限公司</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22</w:t>
            </w:r>
            <w:r>
              <w:rPr>
                <w:rFonts w:cs="宋体" w:hint="eastAsia"/>
                <w:color w:val="000000"/>
                <w:sz w:val="20"/>
                <w:szCs w:val="20"/>
                <w:lang w:bidi="ar"/>
              </w:rPr>
              <w:t>日至</w:t>
            </w:r>
            <w:r>
              <w:rPr>
                <w:color w:val="000000"/>
                <w:sz w:val="20"/>
                <w:szCs w:val="20"/>
                <w:lang w:bidi="ar"/>
              </w:rPr>
              <w:t>12</w:t>
            </w:r>
            <w:r>
              <w:rPr>
                <w:rFonts w:cs="宋体" w:hint="eastAsia"/>
                <w:color w:val="000000"/>
                <w:sz w:val="20"/>
                <w:szCs w:val="20"/>
                <w:lang w:bidi="ar"/>
              </w:rPr>
              <w:t>月</w:t>
            </w:r>
            <w:r>
              <w:rPr>
                <w:color w:val="000000"/>
                <w:sz w:val="20"/>
                <w:szCs w:val="20"/>
                <w:lang w:bidi="ar"/>
              </w:rPr>
              <w:t>21</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26</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4</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惠州市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惠州市享海度假公馆（</w:t>
            </w:r>
            <w:r>
              <w:rPr>
                <w:color w:val="000000"/>
                <w:sz w:val="20"/>
                <w:szCs w:val="20"/>
                <w:lang w:bidi="ar"/>
              </w:rPr>
              <w:t>4#</w:t>
            </w:r>
            <w:r>
              <w:rPr>
                <w:rFonts w:cs="宋体" w:hint="eastAsia"/>
                <w:color w:val="000000"/>
                <w:sz w:val="20"/>
                <w:szCs w:val="20"/>
                <w:lang w:bidi="ar"/>
              </w:rPr>
              <w:t>楼及地下室）工程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深圳市恩歌源建筑工程有限公司</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28</w:t>
            </w:r>
            <w:r>
              <w:rPr>
                <w:rFonts w:cs="宋体" w:hint="eastAsia"/>
                <w:color w:val="000000"/>
                <w:sz w:val="20"/>
                <w:szCs w:val="20"/>
                <w:lang w:bidi="ar"/>
              </w:rPr>
              <w:t>日至</w:t>
            </w:r>
            <w:r>
              <w:rPr>
                <w:color w:val="000000"/>
                <w:sz w:val="20"/>
                <w:szCs w:val="20"/>
                <w:lang w:bidi="ar"/>
              </w:rPr>
              <w:t>12</w:t>
            </w:r>
            <w:r>
              <w:rPr>
                <w:rFonts w:cs="宋体" w:hint="eastAsia"/>
                <w:color w:val="000000"/>
                <w:sz w:val="20"/>
                <w:szCs w:val="20"/>
                <w:lang w:bidi="ar"/>
              </w:rPr>
              <w:t>月</w:t>
            </w:r>
            <w:r>
              <w:rPr>
                <w:color w:val="000000"/>
                <w:sz w:val="20"/>
                <w:szCs w:val="20"/>
                <w:lang w:bidi="ar"/>
              </w:rPr>
              <w:t>27</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27</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8</w:t>
            </w:r>
            <w:r>
              <w:rPr>
                <w:rFonts w:cs="宋体" w:hint="eastAsia"/>
                <w:color w:val="000000"/>
                <w:sz w:val="20"/>
                <w:szCs w:val="20"/>
                <w:lang w:bidi="ar"/>
              </w:rPr>
              <w:t>月</w:t>
            </w:r>
            <w:r>
              <w:rPr>
                <w:color w:val="000000"/>
                <w:sz w:val="20"/>
                <w:szCs w:val="20"/>
                <w:lang w:bidi="ar"/>
              </w:rPr>
              <w:t>13</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中山市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4</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中山市长江路改造</w:t>
            </w:r>
            <w:r>
              <w:rPr>
                <w:color w:val="000000"/>
                <w:sz w:val="20"/>
                <w:szCs w:val="20"/>
                <w:lang w:bidi="ar"/>
              </w:rPr>
              <w:t>(</w:t>
            </w:r>
            <w:r>
              <w:rPr>
                <w:rFonts w:cs="宋体" w:hint="eastAsia"/>
                <w:color w:val="000000"/>
                <w:sz w:val="20"/>
                <w:szCs w:val="20"/>
                <w:lang w:bidi="ar"/>
              </w:rPr>
              <w:t>一期</w:t>
            </w:r>
            <w:r>
              <w:rPr>
                <w:color w:val="000000"/>
                <w:sz w:val="20"/>
                <w:szCs w:val="20"/>
                <w:lang w:bidi="ar"/>
              </w:rPr>
              <w:t>)</w:t>
            </w:r>
            <w:r>
              <w:rPr>
                <w:rFonts w:cs="宋体" w:hint="eastAsia"/>
                <w:color w:val="000000"/>
                <w:sz w:val="20"/>
                <w:szCs w:val="20"/>
                <w:lang w:bidi="ar"/>
              </w:rPr>
              <w:t>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联建建设工程有限公司</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28</w:t>
            </w:r>
            <w:r>
              <w:rPr>
                <w:rFonts w:cs="宋体" w:hint="eastAsia"/>
                <w:color w:val="000000"/>
                <w:sz w:val="20"/>
                <w:szCs w:val="20"/>
                <w:lang w:bidi="ar"/>
              </w:rPr>
              <w:t>日至</w:t>
            </w:r>
            <w:r>
              <w:rPr>
                <w:color w:val="000000"/>
                <w:sz w:val="20"/>
                <w:szCs w:val="20"/>
                <w:lang w:bidi="ar"/>
              </w:rPr>
              <w:t>2018</w:t>
            </w:r>
            <w:r>
              <w:rPr>
                <w:rFonts w:cs="宋体" w:hint="eastAsia"/>
                <w:color w:val="000000"/>
                <w:sz w:val="20"/>
                <w:szCs w:val="20"/>
                <w:lang w:bidi="ar"/>
              </w:rPr>
              <w:t>年</w:t>
            </w:r>
            <w:r>
              <w:rPr>
                <w:color w:val="000000"/>
                <w:sz w:val="20"/>
                <w:szCs w:val="20"/>
                <w:lang w:bidi="ar"/>
              </w:rPr>
              <w:t>2</w:t>
            </w:r>
            <w:r>
              <w:rPr>
                <w:rFonts w:cs="宋体" w:hint="eastAsia"/>
                <w:color w:val="000000"/>
                <w:sz w:val="20"/>
                <w:szCs w:val="20"/>
                <w:lang w:bidi="ar"/>
              </w:rPr>
              <w:t>月</w:t>
            </w:r>
            <w:r>
              <w:rPr>
                <w:color w:val="000000"/>
                <w:sz w:val="20"/>
                <w:szCs w:val="20"/>
                <w:lang w:bidi="ar"/>
              </w:rPr>
              <w:t>25</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28</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7</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贵州省六盘水大河经济开发区</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3</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贵州省六盘水大河经济开发区鱼墉西路隧道工程项目</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广东南兴建筑工程有限公司</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3</w:t>
            </w:r>
            <w:r>
              <w:rPr>
                <w:rFonts w:cs="宋体" w:hint="eastAsia"/>
                <w:color w:val="000000"/>
                <w:sz w:val="20"/>
                <w:szCs w:val="20"/>
                <w:lang w:bidi="ar"/>
              </w:rPr>
              <w:t>月</w:t>
            </w:r>
            <w:r>
              <w:rPr>
                <w:color w:val="000000"/>
                <w:sz w:val="20"/>
                <w:szCs w:val="20"/>
                <w:lang w:bidi="ar"/>
              </w:rPr>
              <w:t>9</w:t>
            </w:r>
            <w:r>
              <w:rPr>
                <w:rFonts w:cs="宋体" w:hint="eastAsia"/>
                <w:color w:val="000000"/>
                <w:sz w:val="20"/>
                <w:szCs w:val="20"/>
                <w:lang w:bidi="ar"/>
              </w:rPr>
              <w:t>日至</w:t>
            </w:r>
            <w:r>
              <w:rPr>
                <w:color w:val="000000"/>
                <w:sz w:val="20"/>
                <w:szCs w:val="20"/>
                <w:lang w:bidi="ar"/>
              </w:rPr>
              <w:t>4</w:t>
            </w:r>
            <w:r>
              <w:rPr>
                <w:rFonts w:cs="宋体" w:hint="eastAsia"/>
                <w:color w:val="000000"/>
                <w:sz w:val="20"/>
                <w:szCs w:val="20"/>
                <w:lang w:bidi="ar"/>
              </w:rPr>
              <w:t>月</w:t>
            </w:r>
            <w:r>
              <w:rPr>
                <w:color w:val="000000"/>
                <w:sz w:val="20"/>
                <w:szCs w:val="20"/>
                <w:lang w:bidi="ar"/>
              </w:rPr>
              <w:t>7</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29</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19</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合肥市瑶海区</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合肥市瑶海区保利购物中心项目</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广东世纪达建设集团有限公司</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3</w:t>
            </w:r>
            <w:r>
              <w:rPr>
                <w:rFonts w:cs="宋体" w:hint="eastAsia"/>
                <w:color w:val="000000"/>
                <w:sz w:val="20"/>
                <w:szCs w:val="20"/>
                <w:lang w:bidi="ar"/>
              </w:rPr>
              <w:t>月</w:t>
            </w:r>
            <w:r>
              <w:rPr>
                <w:color w:val="000000"/>
                <w:sz w:val="20"/>
                <w:szCs w:val="20"/>
                <w:lang w:bidi="ar"/>
              </w:rPr>
              <w:t>15</w:t>
            </w:r>
            <w:r>
              <w:rPr>
                <w:rFonts w:cs="宋体" w:hint="eastAsia"/>
                <w:color w:val="000000"/>
                <w:sz w:val="20"/>
                <w:szCs w:val="20"/>
                <w:lang w:bidi="ar"/>
              </w:rPr>
              <w:t>日至</w:t>
            </w:r>
            <w:r>
              <w:rPr>
                <w:color w:val="000000"/>
                <w:sz w:val="20"/>
                <w:szCs w:val="20"/>
                <w:lang w:bidi="ar"/>
              </w:rPr>
              <w:t>4</w:t>
            </w:r>
            <w:r>
              <w:rPr>
                <w:rFonts w:cs="宋体" w:hint="eastAsia"/>
                <w:color w:val="000000"/>
                <w:sz w:val="20"/>
                <w:szCs w:val="20"/>
                <w:lang w:bidi="ar"/>
              </w:rPr>
              <w:t>月</w:t>
            </w:r>
            <w:r>
              <w:rPr>
                <w:color w:val="000000"/>
                <w:sz w:val="20"/>
                <w:szCs w:val="20"/>
                <w:lang w:bidi="ar"/>
              </w:rPr>
              <w:t>13</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30</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2016</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20</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苏州市太仓市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苏州市太仓市碧桂园·上海凤凰城三期一标段工程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广东腾越建筑工程有限公司</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8</w:t>
            </w:r>
            <w:r>
              <w:rPr>
                <w:rFonts w:cs="宋体" w:hint="eastAsia"/>
                <w:color w:val="000000"/>
                <w:sz w:val="20"/>
                <w:szCs w:val="20"/>
                <w:lang w:bidi="ar"/>
              </w:rPr>
              <w:t>月</w:t>
            </w:r>
            <w:r>
              <w:rPr>
                <w:color w:val="000000"/>
                <w:sz w:val="20"/>
                <w:szCs w:val="20"/>
                <w:lang w:bidi="ar"/>
              </w:rPr>
              <w:t>1</w:t>
            </w:r>
            <w:r>
              <w:rPr>
                <w:rFonts w:cs="宋体" w:hint="eastAsia"/>
                <w:color w:val="000000"/>
                <w:sz w:val="20"/>
                <w:szCs w:val="20"/>
                <w:lang w:bidi="ar"/>
              </w:rPr>
              <w:t>日至</w:t>
            </w:r>
            <w:r>
              <w:rPr>
                <w:color w:val="000000"/>
                <w:sz w:val="20"/>
                <w:szCs w:val="20"/>
                <w:lang w:bidi="ar"/>
              </w:rPr>
              <w:t>8</w:t>
            </w:r>
            <w:r>
              <w:rPr>
                <w:rFonts w:cs="宋体" w:hint="eastAsia"/>
                <w:color w:val="000000"/>
                <w:sz w:val="20"/>
                <w:szCs w:val="20"/>
                <w:lang w:bidi="ar"/>
              </w:rPr>
              <w:t>月</w:t>
            </w:r>
            <w:r>
              <w:rPr>
                <w:color w:val="000000"/>
                <w:sz w:val="20"/>
                <w:szCs w:val="20"/>
                <w:lang w:bidi="ar"/>
              </w:rPr>
              <w:t>30</w:t>
            </w:r>
            <w:r>
              <w:rPr>
                <w:rFonts w:cs="宋体" w:hint="eastAsia"/>
                <w:color w:val="000000"/>
                <w:sz w:val="20"/>
                <w:szCs w:val="20"/>
                <w:lang w:bidi="ar"/>
              </w:rPr>
              <w:t>日（经复查，企业仍不具备安全生产条件，延长暂扣至</w:t>
            </w:r>
            <w:r>
              <w:rPr>
                <w:color w:val="000000"/>
                <w:sz w:val="20"/>
                <w:szCs w:val="20"/>
                <w:lang w:bidi="ar"/>
              </w:rPr>
              <w:t>9</w:t>
            </w:r>
            <w:r>
              <w:rPr>
                <w:rFonts w:cs="宋体" w:hint="eastAsia"/>
                <w:color w:val="000000"/>
                <w:sz w:val="20"/>
                <w:szCs w:val="20"/>
                <w:lang w:bidi="ar"/>
              </w:rPr>
              <w:t>月</w:t>
            </w:r>
            <w:r>
              <w:rPr>
                <w:color w:val="000000"/>
                <w:sz w:val="20"/>
                <w:szCs w:val="20"/>
                <w:lang w:bidi="ar"/>
              </w:rPr>
              <w:t>29</w:t>
            </w:r>
            <w:r>
              <w:rPr>
                <w:rFonts w:cs="宋体" w:hint="eastAsia"/>
                <w:color w:val="000000"/>
                <w:sz w:val="20"/>
                <w:szCs w:val="20"/>
                <w:lang w:bidi="ar"/>
              </w:rPr>
              <w:t>日</w:t>
            </w:r>
            <w:r>
              <w:rPr>
                <w:color w:val="000000"/>
                <w:sz w:val="20"/>
                <w:szCs w:val="20"/>
                <w:lang w:bidi="ar"/>
              </w:rPr>
              <w:t>,12</w:t>
            </w:r>
            <w:r>
              <w:rPr>
                <w:rFonts w:cs="宋体" w:hint="eastAsia"/>
                <w:color w:val="000000"/>
                <w:sz w:val="20"/>
                <w:szCs w:val="20"/>
                <w:lang w:bidi="ar"/>
              </w:rPr>
              <w:t>月内第二次发生事故，延长暂扣至</w:t>
            </w:r>
            <w:r>
              <w:rPr>
                <w:color w:val="000000"/>
                <w:sz w:val="20"/>
                <w:szCs w:val="20"/>
                <w:lang w:bidi="ar"/>
              </w:rPr>
              <w:t>10</w:t>
            </w:r>
            <w:r>
              <w:rPr>
                <w:rFonts w:cs="宋体" w:hint="eastAsia"/>
                <w:color w:val="000000"/>
                <w:sz w:val="20"/>
                <w:szCs w:val="20"/>
                <w:lang w:bidi="ar"/>
              </w:rPr>
              <w:t>月</w:t>
            </w:r>
            <w:r>
              <w:rPr>
                <w:color w:val="000000"/>
                <w:sz w:val="20"/>
                <w:szCs w:val="20"/>
                <w:lang w:bidi="ar"/>
              </w:rPr>
              <w:t>29</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31</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5</w:t>
            </w:r>
            <w:r>
              <w:rPr>
                <w:rFonts w:cs="宋体" w:hint="eastAsia"/>
                <w:color w:val="000000"/>
                <w:sz w:val="20"/>
                <w:szCs w:val="20"/>
                <w:lang w:bidi="ar"/>
              </w:rPr>
              <w:t>月</w:t>
            </w:r>
            <w:r>
              <w:rPr>
                <w:color w:val="000000"/>
                <w:sz w:val="20"/>
                <w:szCs w:val="20"/>
                <w:lang w:bidi="ar"/>
              </w:rPr>
              <w:t>4</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赣州市赣县</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赣州市赣县雍晟</w:t>
            </w:r>
            <w:r>
              <w:rPr>
                <w:color w:val="000000"/>
                <w:sz w:val="20"/>
                <w:szCs w:val="20"/>
                <w:lang w:bidi="ar"/>
              </w:rPr>
              <w:t>·</w:t>
            </w:r>
            <w:r>
              <w:rPr>
                <w:rFonts w:cs="宋体" w:hint="eastAsia"/>
                <w:color w:val="000000"/>
                <w:sz w:val="20"/>
                <w:szCs w:val="20"/>
                <w:lang w:bidi="ar"/>
              </w:rPr>
              <w:t>上城湾畔项目工程</w:t>
            </w:r>
            <w:r>
              <w:rPr>
                <w:color w:val="000000"/>
                <w:sz w:val="20"/>
                <w:szCs w:val="20"/>
                <w:lang w:bidi="ar"/>
              </w:rPr>
              <w:t>6#</w:t>
            </w:r>
            <w:r>
              <w:rPr>
                <w:rFonts w:cs="宋体" w:hint="eastAsia"/>
                <w:color w:val="000000"/>
                <w:sz w:val="20"/>
                <w:szCs w:val="20"/>
                <w:lang w:bidi="ar"/>
              </w:rPr>
              <w:t>楼</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广州建总建筑工程有限公司</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9</w:t>
            </w:r>
            <w:r>
              <w:rPr>
                <w:rFonts w:cs="宋体" w:hint="eastAsia"/>
                <w:color w:val="000000"/>
                <w:sz w:val="20"/>
                <w:szCs w:val="20"/>
                <w:lang w:bidi="ar"/>
              </w:rPr>
              <w:t>月</w:t>
            </w:r>
            <w:r>
              <w:rPr>
                <w:color w:val="000000"/>
                <w:sz w:val="20"/>
                <w:szCs w:val="20"/>
                <w:lang w:bidi="ar"/>
              </w:rPr>
              <w:t>5</w:t>
            </w:r>
            <w:r>
              <w:rPr>
                <w:rFonts w:cs="宋体" w:hint="eastAsia"/>
                <w:color w:val="000000"/>
                <w:sz w:val="20"/>
                <w:szCs w:val="20"/>
                <w:lang w:bidi="ar"/>
              </w:rPr>
              <w:t>日至</w:t>
            </w:r>
            <w:r>
              <w:rPr>
                <w:color w:val="000000"/>
                <w:sz w:val="20"/>
                <w:szCs w:val="20"/>
                <w:lang w:bidi="ar"/>
              </w:rPr>
              <w:t>10</w:t>
            </w:r>
            <w:r>
              <w:rPr>
                <w:rFonts w:cs="宋体" w:hint="eastAsia"/>
                <w:color w:val="000000"/>
                <w:sz w:val="20"/>
                <w:szCs w:val="20"/>
                <w:lang w:bidi="ar"/>
              </w:rPr>
              <w:t>月</w:t>
            </w:r>
            <w:r>
              <w:rPr>
                <w:color w:val="000000"/>
                <w:sz w:val="20"/>
                <w:szCs w:val="20"/>
                <w:lang w:bidi="ar"/>
              </w:rPr>
              <w:t>4</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32</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7</w:t>
            </w:r>
            <w:r>
              <w:rPr>
                <w:rFonts w:cs="宋体" w:hint="eastAsia"/>
                <w:color w:val="000000"/>
                <w:sz w:val="20"/>
                <w:szCs w:val="20"/>
                <w:lang w:bidi="ar"/>
              </w:rPr>
              <w:t>月</w:t>
            </w:r>
            <w:r>
              <w:rPr>
                <w:color w:val="000000"/>
                <w:sz w:val="20"/>
                <w:szCs w:val="20"/>
                <w:lang w:bidi="ar"/>
              </w:rPr>
              <w:t>25</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湖南省怀化市</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湖南省怀化市恒大帝景二期工程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深圳市深装总装饰股份有限公司</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10</w:t>
            </w:r>
            <w:r>
              <w:rPr>
                <w:rFonts w:cs="宋体" w:hint="eastAsia"/>
                <w:color w:val="000000"/>
                <w:sz w:val="20"/>
                <w:szCs w:val="20"/>
                <w:lang w:bidi="ar"/>
              </w:rPr>
              <w:t>月</w:t>
            </w:r>
            <w:r>
              <w:rPr>
                <w:color w:val="000000"/>
                <w:sz w:val="20"/>
                <w:szCs w:val="20"/>
                <w:lang w:bidi="ar"/>
              </w:rPr>
              <w:t>31</w:t>
            </w:r>
            <w:r>
              <w:rPr>
                <w:rFonts w:cs="宋体" w:hint="eastAsia"/>
                <w:color w:val="000000"/>
                <w:sz w:val="20"/>
                <w:szCs w:val="20"/>
                <w:lang w:bidi="ar"/>
              </w:rPr>
              <w:t>日至</w:t>
            </w:r>
            <w:r>
              <w:rPr>
                <w:color w:val="000000"/>
                <w:sz w:val="20"/>
                <w:szCs w:val="20"/>
                <w:lang w:bidi="ar"/>
              </w:rPr>
              <w:t>11</w:t>
            </w:r>
            <w:r>
              <w:rPr>
                <w:rFonts w:cs="宋体" w:hint="eastAsia"/>
                <w:color w:val="000000"/>
                <w:sz w:val="20"/>
                <w:szCs w:val="20"/>
                <w:lang w:bidi="ar"/>
              </w:rPr>
              <w:t>月</w:t>
            </w:r>
            <w:r>
              <w:rPr>
                <w:color w:val="000000"/>
                <w:sz w:val="20"/>
                <w:szCs w:val="20"/>
                <w:lang w:bidi="ar"/>
              </w:rPr>
              <w:t>29</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r w:rsidR="005549B1" w:rsidTr="00996A84">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color w:val="000000"/>
              </w:rPr>
            </w:pPr>
            <w:r>
              <w:rPr>
                <w:color w:val="000000"/>
                <w:lang w:bidi="ar"/>
              </w:rPr>
              <w:t>33</w:t>
            </w:r>
          </w:p>
        </w:tc>
        <w:tc>
          <w:tcPr>
            <w:tcW w:w="18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8</w:t>
            </w:r>
            <w:r>
              <w:rPr>
                <w:rFonts w:cs="宋体" w:hint="eastAsia"/>
                <w:color w:val="000000"/>
                <w:sz w:val="20"/>
                <w:szCs w:val="20"/>
                <w:lang w:bidi="ar"/>
              </w:rPr>
              <w:t>月</w:t>
            </w:r>
            <w:r>
              <w:rPr>
                <w:color w:val="000000"/>
                <w:sz w:val="20"/>
                <w:szCs w:val="20"/>
                <w:lang w:bidi="ar"/>
              </w:rPr>
              <w:t>13</w:t>
            </w:r>
            <w:r>
              <w:rPr>
                <w:rFonts w:cs="宋体" w:hint="eastAsia"/>
                <w:color w:val="000000"/>
                <w:sz w:val="20"/>
                <w:szCs w:val="20"/>
                <w:lang w:bidi="ar"/>
              </w:rPr>
              <w:t>日</w:t>
            </w:r>
          </w:p>
        </w:tc>
        <w:tc>
          <w:tcPr>
            <w:tcW w:w="141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北京市朝阳区</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1</w:t>
            </w:r>
            <w:r>
              <w:rPr>
                <w:rFonts w:cs="宋体" w:hint="eastAsia"/>
                <w:color w:val="000000"/>
                <w:sz w:val="20"/>
                <w:szCs w:val="20"/>
                <w:lang w:bidi="ar"/>
              </w:rPr>
              <w:t>人</w:t>
            </w:r>
          </w:p>
        </w:tc>
        <w:tc>
          <w:tcPr>
            <w:tcW w:w="236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北京市朝阳区中国航空研究院开发保障基地工程</w:t>
            </w:r>
          </w:p>
        </w:tc>
        <w:tc>
          <w:tcPr>
            <w:tcW w:w="193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深圳市宝鹰建设集团股份有限公司</w:t>
            </w:r>
          </w:p>
        </w:tc>
        <w:tc>
          <w:tcPr>
            <w:tcW w:w="27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color w:val="000000"/>
                <w:sz w:val="20"/>
                <w:szCs w:val="20"/>
                <w:lang w:bidi="ar"/>
              </w:rPr>
              <w:t>2017</w:t>
            </w:r>
            <w:r>
              <w:rPr>
                <w:rFonts w:cs="宋体" w:hint="eastAsia"/>
                <w:color w:val="000000"/>
                <w:sz w:val="20"/>
                <w:szCs w:val="20"/>
                <w:lang w:bidi="ar"/>
              </w:rPr>
              <w:t>年</w:t>
            </w:r>
            <w:r>
              <w:rPr>
                <w:color w:val="000000"/>
                <w:sz w:val="20"/>
                <w:szCs w:val="20"/>
                <w:lang w:bidi="ar"/>
              </w:rPr>
              <w:t>11</w:t>
            </w:r>
            <w:r>
              <w:rPr>
                <w:rFonts w:cs="宋体" w:hint="eastAsia"/>
                <w:color w:val="000000"/>
                <w:sz w:val="20"/>
                <w:szCs w:val="20"/>
                <w:lang w:bidi="ar"/>
              </w:rPr>
              <w:t>月</w:t>
            </w:r>
            <w:r>
              <w:rPr>
                <w:color w:val="000000"/>
                <w:sz w:val="20"/>
                <w:szCs w:val="20"/>
                <w:lang w:bidi="ar"/>
              </w:rPr>
              <w:t>16</w:t>
            </w:r>
            <w:r>
              <w:rPr>
                <w:rFonts w:cs="宋体" w:hint="eastAsia"/>
                <w:color w:val="000000"/>
                <w:sz w:val="20"/>
                <w:szCs w:val="20"/>
                <w:lang w:bidi="ar"/>
              </w:rPr>
              <w:t>日至</w:t>
            </w:r>
            <w:r>
              <w:rPr>
                <w:color w:val="000000"/>
                <w:sz w:val="20"/>
                <w:szCs w:val="20"/>
                <w:lang w:bidi="ar"/>
              </w:rPr>
              <w:t>12</w:t>
            </w:r>
            <w:r>
              <w:rPr>
                <w:rFonts w:cs="宋体" w:hint="eastAsia"/>
                <w:color w:val="000000"/>
                <w:sz w:val="20"/>
                <w:szCs w:val="20"/>
                <w:lang w:bidi="ar"/>
              </w:rPr>
              <w:t>月</w:t>
            </w:r>
            <w:r>
              <w:rPr>
                <w:color w:val="000000"/>
                <w:sz w:val="20"/>
                <w:szCs w:val="20"/>
                <w:lang w:bidi="ar"/>
              </w:rPr>
              <w:t>15</w:t>
            </w:r>
            <w:r>
              <w:rPr>
                <w:rFonts w:cs="宋体" w:hint="eastAsia"/>
                <w:color w:val="000000"/>
                <w:sz w:val="20"/>
                <w:szCs w:val="20"/>
                <w:lang w:bidi="ar"/>
              </w:rPr>
              <w:t>日</w:t>
            </w:r>
          </w:p>
        </w:tc>
        <w:tc>
          <w:tcPr>
            <w:tcW w:w="210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color w:val="000000"/>
                <w:sz w:val="20"/>
                <w:szCs w:val="20"/>
              </w:rPr>
            </w:pPr>
            <w:r>
              <w:rPr>
                <w:rFonts w:cs="宋体" w:hint="eastAsia"/>
                <w:color w:val="000000"/>
                <w:sz w:val="20"/>
                <w:szCs w:val="20"/>
                <w:lang w:bidi="ar"/>
              </w:rPr>
              <w:t>暂扣安全生产许可证</w:t>
            </w:r>
          </w:p>
        </w:tc>
        <w:tc>
          <w:tcPr>
            <w:tcW w:w="85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color w:val="000000"/>
              </w:rPr>
            </w:pPr>
          </w:p>
        </w:tc>
      </w:tr>
    </w:tbl>
    <w:p w:rsidR="005549B1" w:rsidRDefault="005549B1" w:rsidP="005549B1">
      <w:pPr>
        <w:rPr>
          <w:rFonts w:eastAsia="Times New Roman"/>
          <w:color w:val="000000"/>
        </w:rPr>
      </w:pPr>
    </w:p>
    <w:p w:rsidR="005549B1" w:rsidRDefault="005549B1" w:rsidP="005549B1">
      <w:pPr>
        <w:rPr>
          <w:rFonts w:eastAsia="Times New Roman"/>
          <w:color w:val="000000"/>
          <w:lang w:bidi="ar"/>
        </w:rPr>
        <w:sectPr w:rsidR="005549B1">
          <w:pgSz w:w="16838" w:h="11906" w:orient="landscape"/>
          <w:pgMar w:top="1474" w:right="1702" w:bottom="1588" w:left="1698" w:header="851" w:footer="1105" w:gutter="0"/>
          <w:pgNumType w:fmt="numberInDash"/>
          <w:cols w:space="720"/>
          <w:docGrid w:type="lines" w:linePitch="312"/>
        </w:sectPr>
      </w:pPr>
    </w:p>
    <w:p w:rsidR="005549B1" w:rsidRDefault="005549B1" w:rsidP="005549B1">
      <w:pPr>
        <w:spacing w:afterLines="50" w:after="156"/>
        <w:ind w:right="799"/>
        <w:rPr>
          <w:rFonts w:ascii="黑体" w:eastAsia="黑体" w:hAnsi="宋体" w:cs="黑体" w:hint="eastAsia"/>
          <w:color w:val="000000"/>
          <w:sz w:val="32"/>
        </w:rPr>
      </w:pPr>
      <w:r>
        <w:rPr>
          <w:rFonts w:ascii="黑体" w:eastAsia="黑体" w:hAnsi="宋体" w:cs="黑体" w:hint="eastAsia"/>
          <w:color w:val="000000"/>
          <w:sz w:val="32"/>
          <w:lang w:bidi="ar"/>
        </w:rPr>
        <w:lastRenderedPageBreak/>
        <w:t>附件3</w:t>
      </w:r>
    </w:p>
    <w:p w:rsidR="005549B1" w:rsidRDefault="005549B1" w:rsidP="005549B1">
      <w:pPr>
        <w:spacing w:line="600" w:lineRule="exact"/>
        <w:jc w:val="center"/>
        <w:rPr>
          <w:rFonts w:ascii="宋体" w:hAnsi="宋体" w:cs="宋体" w:hint="eastAsia"/>
          <w:b/>
          <w:color w:val="000000"/>
          <w:sz w:val="44"/>
        </w:rPr>
      </w:pPr>
      <w:r>
        <w:rPr>
          <w:rFonts w:ascii="宋体" w:hAnsi="宋体" w:cs="宋体" w:hint="eastAsia"/>
          <w:b/>
          <w:color w:val="000000"/>
          <w:sz w:val="44"/>
          <w:lang w:bidi="ar"/>
        </w:rPr>
        <w:t>工程质量“两书一牌”进展情况</w:t>
      </w:r>
    </w:p>
    <w:p w:rsidR="005549B1" w:rsidRDefault="005549B1" w:rsidP="005549B1">
      <w:pPr>
        <w:spacing w:line="600" w:lineRule="exact"/>
        <w:jc w:val="center"/>
        <w:rPr>
          <w:rFonts w:ascii="宋体" w:hAnsi="宋体" w:cs="宋体" w:hint="eastAsia"/>
          <w:b/>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1139"/>
        <w:gridCol w:w="1140"/>
        <w:gridCol w:w="1150"/>
        <w:gridCol w:w="1132"/>
        <w:gridCol w:w="1140"/>
        <w:gridCol w:w="1140"/>
        <w:gridCol w:w="1142"/>
      </w:tblGrid>
      <w:tr w:rsidR="005549B1" w:rsidTr="00996A84">
        <w:trPr>
          <w:trHeight w:val="543"/>
          <w:tblHeader/>
          <w:jc w:val="center"/>
        </w:trPr>
        <w:tc>
          <w:tcPr>
            <w:tcW w:w="908" w:type="dxa"/>
            <w:vMerge w:val="restart"/>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color w:val="000000"/>
                <w:sz w:val="18"/>
              </w:rPr>
            </w:pPr>
            <w:r>
              <w:rPr>
                <w:rFonts w:cs="宋体" w:hint="eastAsia"/>
                <w:b/>
                <w:color w:val="000000"/>
                <w:sz w:val="18"/>
                <w:lang w:bidi="ar"/>
              </w:rPr>
              <w:t>地区</w:t>
            </w:r>
          </w:p>
        </w:tc>
        <w:tc>
          <w:tcPr>
            <w:tcW w:w="3429" w:type="dxa"/>
            <w:gridSpan w:val="3"/>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b/>
                <w:color w:val="000000"/>
                <w:sz w:val="18"/>
              </w:rPr>
            </w:pPr>
            <w:r>
              <w:rPr>
                <w:rFonts w:cs="宋体" w:hint="eastAsia"/>
                <w:b/>
                <w:color w:val="000000"/>
                <w:sz w:val="18"/>
                <w:lang w:bidi="ar"/>
              </w:rPr>
              <w:t>法定代表人授权书、</w:t>
            </w:r>
          </w:p>
          <w:p w:rsidR="005549B1" w:rsidRDefault="005549B1" w:rsidP="00996A84">
            <w:pPr>
              <w:snapToGrid w:val="0"/>
              <w:jc w:val="center"/>
              <w:rPr>
                <w:rFonts w:eastAsia="Times New Roman"/>
                <w:b/>
                <w:color w:val="000000"/>
                <w:sz w:val="18"/>
              </w:rPr>
            </w:pPr>
            <w:r>
              <w:rPr>
                <w:rFonts w:cs="宋体" w:hint="eastAsia"/>
                <w:b/>
                <w:color w:val="000000"/>
                <w:sz w:val="18"/>
                <w:lang w:bidi="ar"/>
              </w:rPr>
              <w:t>工程质量终身责任承诺书</w:t>
            </w:r>
          </w:p>
        </w:tc>
        <w:tc>
          <w:tcPr>
            <w:tcW w:w="4554" w:type="dxa"/>
            <w:gridSpan w:val="4"/>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b/>
                <w:color w:val="000000"/>
              </w:rPr>
            </w:pPr>
            <w:r>
              <w:rPr>
                <w:rFonts w:cs="宋体" w:hint="eastAsia"/>
                <w:b/>
                <w:color w:val="000000"/>
                <w:sz w:val="24"/>
                <w:lang w:bidi="ar"/>
              </w:rPr>
              <w:t>永</w:t>
            </w:r>
            <w:r>
              <w:rPr>
                <w:b/>
                <w:color w:val="000000"/>
                <w:sz w:val="24"/>
                <w:lang w:bidi="ar"/>
              </w:rPr>
              <w:t xml:space="preserve">  </w:t>
            </w:r>
            <w:r>
              <w:rPr>
                <w:rFonts w:cs="宋体" w:hint="eastAsia"/>
                <w:b/>
                <w:color w:val="000000"/>
                <w:sz w:val="24"/>
                <w:lang w:bidi="ar"/>
              </w:rPr>
              <w:t>久</w:t>
            </w:r>
            <w:r>
              <w:rPr>
                <w:b/>
                <w:color w:val="000000"/>
                <w:sz w:val="24"/>
                <w:lang w:bidi="ar"/>
              </w:rPr>
              <w:t xml:space="preserve">  </w:t>
            </w:r>
            <w:r>
              <w:rPr>
                <w:rFonts w:cs="宋体" w:hint="eastAsia"/>
                <w:b/>
                <w:color w:val="000000"/>
                <w:sz w:val="24"/>
                <w:lang w:bidi="ar"/>
              </w:rPr>
              <w:t>性</w:t>
            </w:r>
            <w:r>
              <w:rPr>
                <w:b/>
                <w:color w:val="000000"/>
                <w:sz w:val="24"/>
                <w:lang w:bidi="ar"/>
              </w:rPr>
              <w:t xml:space="preserve">  </w:t>
            </w:r>
            <w:r>
              <w:rPr>
                <w:rFonts w:cs="宋体" w:hint="eastAsia"/>
                <w:b/>
                <w:color w:val="000000"/>
                <w:sz w:val="24"/>
                <w:lang w:bidi="ar"/>
              </w:rPr>
              <w:t>标</w:t>
            </w:r>
            <w:r>
              <w:rPr>
                <w:b/>
                <w:color w:val="000000"/>
                <w:sz w:val="24"/>
                <w:lang w:bidi="ar"/>
              </w:rPr>
              <w:t xml:space="preserve">  </w:t>
            </w:r>
            <w:r>
              <w:rPr>
                <w:rFonts w:cs="宋体" w:hint="eastAsia"/>
                <w:b/>
                <w:color w:val="000000"/>
                <w:sz w:val="24"/>
                <w:lang w:bidi="ar"/>
              </w:rPr>
              <w:t>牌</w:t>
            </w:r>
          </w:p>
        </w:tc>
      </w:tr>
      <w:tr w:rsidR="005549B1" w:rsidTr="00996A84">
        <w:trPr>
          <w:trHeight w:val="520"/>
          <w:tblHeader/>
          <w:jc w:val="center"/>
        </w:trPr>
        <w:tc>
          <w:tcPr>
            <w:tcW w:w="908" w:type="dxa"/>
            <w:vMerge/>
            <w:tcBorders>
              <w:top w:val="single" w:sz="4" w:space="0" w:color="auto"/>
              <w:left w:val="single" w:sz="4" w:space="0" w:color="auto"/>
              <w:bottom w:val="single" w:sz="4" w:space="0" w:color="auto"/>
              <w:right w:val="single" w:sz="4" w:space="0" w:color="auto"/>
            </w:tcBorders>
            <w:vAlign w:val="center"/>
          </w:tcPr>
          <w:p w:rsidR="005549B1" w:rsidRDefault="005549B1" w:rsidP="00996A84"/>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b/>
                <w:color w:val="000000"/>
                <w:sz w:val="18"/>
              </w:rPr>
            </w:pPr>
            <w:r>
              <w:rPr>
                <w:rFonts w:cs="宋体" w:hint="eastAsia"/>
                <w:b/>
                <w:color w:val="000000"/>
                <w:sz w:val="18"/>
                <w:lang w:bidi="ar"/>
              </w:rPr>
              <w:t>新办理质量监督手续（项）</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b/>
                <w:color w:val="000000"/>
                <w:sz w:val="18"/>
              </w:rPr>
            </w:pPr>
            <w:r>
              <w:rPr>
                <w:rFonts w:cs="宋体" w:hint="eastAsia"/>
                <w:b/>
                <w:color w:val="000000"/>
                <w:sz w:val="18"/>
                <w:lang w:bidi="ar"/>
              </w:rPr>
              <w:t>已签署授权书、承诺书（项）</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b/>
                <w:color w:val="000000"/>
                <w:sz w:val="18"/>
              </w:rPr>
            </w:pPr>
            <w:r>
              <w:rPr>
                <w:rFonts w:cs="宋体" w:hint="eastAsia"/>
                <w:b/>
                <w:color w:val="000000"/>
                <w:sz w:val="18"/>
                <w:lang w:bidi="ar"/>
              </w:rPr>
              <w:t>百分比</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b/>
                <w:color w:val="000000"/>
                <w:sz w:val="18"/>
              </w:rPr>
            </w:pPr>
            <w:r>
              <w:rPr>
                <w:rFonts w:cs="宋体" w:hint="eastAsia"/>
                <w:b/>
                <w:color w:val="000000"/>
                <w:sz w:val="18"/>
                <w:lang w:bidi="ar"/>
              </w:rPr>
              <w:t>新办理竣工验收备案（项）</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b/>
                <w:color w:val="000000"/>
                <w:sz w:val="18"/>
              </w:rPr>
            </w:pPr>
            <w:r>
              <w:rPr>
                <w:rFonts w:cs="宋体" w:hint="eastAsia"/>
                <w:b/>
                <w:color w:val="000000"/>
                <w:sz w:val="18"/>
                <w:lang w:bidi="ar"/>
              </w:rPr>
              <w:t>设立永久性</w:t>
            </w:r>
          </w:p>
          <w:p w:rsidR="005549B1" w:rsidRDefault="005549B1" w:rsidP="00996A84">
            <w:pPr>
              <w:snapToGrid w:val="0"/>
              <w:jc w:val="center"/>
              <w:rPr>
                <w:rFonts w:eastAsia="Times New Roman"/>
                <w:b/>
                <w:color w:val="000000"/>
                <w:sz w:val="18"/>
              </w:rPr>
            </w:pPr>
            <w:r>
              <w:rPr>
                <w:rFonts w:cs="宋体" w:hint="eastAsia"/>
                <w:b/>
                <w:color w:val="000000"/>
                <w:sz w:val="18"/>
                <w:lang w:bidi="ar"/>
              </w:rPr>
              <w:t>标牌（项）</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b/>
                <w:color w:val="000000"/>
                <w:sz w:val="18"/>
              </w:rPr>
            </w:pPr>
            <w:r>
              <w:rPr>
                <w:rFonts w:cs="宋体" w:hint="eastAsia"/>
                <w:b/>
                <w:color w:val="000000"/>
                <w:sz w:val="18"/>
                <w:lang w:bidi="ar"/>
              </w:rPr>
              <w:t>百分比</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b/>
                <w:color w:val="000000"/>
                <w:sz w:val="18"/>
              </w:rPr>
            </w:pPr>
            <w:r>
              <w:rPr>
                <w:rFonts w:cs="宋体" w:hint="eastAsia"/>
                <w:b/>
                <w:color w:val="000000"/>
                <w:sz w:val="18"/>
                <w:lang w:bidi="ar"/>
              </w:rPr>
              <w:t>建立质量信用档案（项）</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广州</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487</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487</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376</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376</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143</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深圳</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849</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849</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178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rFonts w:hint="eastAsia"/>
                <w:color w:val="000000"/>
                <w:lang w:bidi="ar"/>
              </w:rPr>
              <w:t>178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271</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珠海</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515</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515</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342</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342</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515</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汕头</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160</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160</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95</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95</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61</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佛山</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1463</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1463</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1171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1171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1171</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韶关</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137</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137</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139</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139</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126</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河源</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204</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204</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89</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89</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89</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梅州</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312</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312</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348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348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84</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惠州</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606</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606</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338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338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338</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汕尾</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87</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87</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71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71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71</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东莞</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571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571</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1748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1748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1748</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中山</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2191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2191</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1854</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1854</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0</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江门</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957</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957</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901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901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646</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阳江</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216</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216</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103</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103</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103</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湛江</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139</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139</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121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121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121</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茂名</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71</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71</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33</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33</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33</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肇庆</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409</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409</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350</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350</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115</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清远</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233</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233</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110</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110</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110</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潮州</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46</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46</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5</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rFonts w:hint="eastAsia"/>
                <w:color w:val="000000"/>
                <w:lang w:bidi="ar"/>
              </w:rPr>
              <w:t>5</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15</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揭阳</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64</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64</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25</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25</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8</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rFonts w:eastAsia="Times New Roman"/>
                <w:color w:val="000000"/>
              </w:rPr>
            </w:pPr>
            <w:r>
              <w:rPr>
                <w:rFonts w:cs="宋体" w:hint="eastAsia"/>
                <w:color w:val="000000"/>
                <w:lang w:bidi="ar"/>
              </w:rPr>
              <w:t>云浮</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275</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275</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148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148</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color w:val="000000"/>
              </w:rPr>
            </w:pPr>
            <w:r>
              <w:rPr>
                <w:color w:val="000000"/>
                <w:lang w:bidi="ar"/>
              </w:rPr>
              <w:t>148</w:t>
            </w:r>
          </w:p>
        </w:tc>
      </w:tr>
      <w:tr w:rsidR="005549B1" w:rsidTr="00996A84">
        <w:trPr>
          <w:trHeight w:val="404"/>
          <w:jc w:val="center"/>
        </w:trPr>
        <w:tc>
          <w:tcPr>
            <w:tcW w:w="9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b/>
                <w:color w:val="000000"/>
              </w:rPr>
            </w:pPr>
            <w:r>
              <w:rPr>
                <w:rFonts w:cs="宋体" w:hint="eastAsia"/>
                <w:b/>
                <w:color w:val="000000"/>
                <w:lang w:bidi="ar"/>
              </w:rPr>
              <w:t>合计</w:t>
            </w:r>
          </w:p>
        </w:tc>
        <w:tc>
          <w:tcPr>
            <w:tcW w:w="113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b/>
                <w:color w:val="000000"/>
              </w:rPr>
            </w:pPr>
            <w:r>
              <w:rPr>
                <w:b/>
                <w:color w:val="000000"/>
                <w:lang w:bidi="ar"/>
              </w:rPr>
              <w:t>9992</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b/>
                <w:color w:val="000000"/>
              </w:rPr>
            </w:pPr>
            <w:r>
              <w:rPr>
                <w:b/>
                <w:color w:val="000000"/>
                <w:lang w:bidi="ar"/>
              </w:rPr>
              <w:t>9992</w:t>
            </w:r>
          </w:p>
        </w:tc>
        <w:tc>
          <w:tcPr>
            <w:tcW w:w="115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b/>
                <w:color w:val="000000"/>
              </w:rPr>
            </w:pPr>
            <w:r>
              <w:rPr>
                <w:b/>
                <w:color w:val="000000"/>
                <w:lang w:bidi="ar"/>
              </w:rPr>
              <w:t>100.00%</w:t>
            </w:r>
          </w:p>
        </w:tc>
        <w:tc>
          <w:tcPr>
            <w:tcW w:w="113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b/>
                <w:color w:val="000000"/>
              </w:rPr>
            </w:pPr>
            <w:r>
              <w:rPr>
                <w:b/>
                <w:color w:val="000000"/>
                <w:lang w:bidi="ar"/>
              </w:rPr>
              <w:t>8545</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b/>
                <w:color w:val="000000"/>
              </w:rPr>
            </w:pPr>
            <w:r>
              <w:rPr>
                <w:b/>
                <w:color w:val="000000"/>
                <w:lang w:bidi="ar"/>
              </w:rPr>
              <w:t>8634</w:t>
            </w:r>
          </w:p>
        </w:tc>
        <w:tc>
          <w:tcPr>
            <w:tcW w:w="1140"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b/>
                <w:color w:val="000000"/>
              </w:rPr>
            </w:pPr>
            <w:r>
              <w:rPr>
                <w:b/>
                <w:color w:val="000000"/>
                <w:lang w:bidi="ar"/>
              </w:rPr>
              <w:t>100.00%</w:t>
            </w:r>
          </w:p>
        </w:tc>
        <w:tc>
          <w:tcPr>
            <w:tcW w:w="11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snapToGrid w:val="0"/>
              <w:jc w:val="center"/>
              <w:rPr>
                <w:b/>
                <w:color w:val="000000"/>
              </w:rPr>
            </w:pPr>
            <w:r>
              <w:rPr>
                <w:b/>
                <w:color w:val="000000"/>
                <w:lang w:bidi="ar"/>
              </w:rPr>
              <w:t>5916</w:t>
            </w:r>
          </w:p>
        </w:tc>
      </w:tr>
    </w:tbl>
    <w:p w:rsidR="005549B1" w:rsidRDefault="005549B1" w:rsidP="005549B1">
      <w:pPr>
        <w:spacing w:afterLines="50" w:after="156" w:line="360" w:lineRule="auto"/>
        <w:ind w:right="799"/>
        <w:rPr>
          <w:rFonts w:ascii="黑体" w:eastAsia="黑体" w:hAnsi="宋体" w:cs="黑体" w:hint="eastAsia"/>
          <w:color w:val="000000"/>
          <w:sz w:val="32"/>
          <w:lang w:bidi="ar"/>
        </w:rPr>
        <w:sectPr w:rsidR="005549B1">
          <w:pgSz w:w="11906" w:h="16838" w:orient="landscape"/>
          <w:pgMar w:top="1702" w:right="1588" w:bottom="2098" w:left="1474" w:header="851" w:footer="992" w:gutter="0"/>
          <w:pgNumType w:fmt="numberInDash"/>
          <w:cols w:space="720"/>
          <w:docGrid w:type="lines" w:linePitch="312"/>
        </w:sectPr>
      </w:pPr>
    </w:p>
    <w:p w:rsidR="005549B1" w:rsidRDefault="005549B1" w:rsidP="005549B1">
      <w:pPr>
        <w:spacing w:afterLines="50" w:after="156" w:line="360" w:lineRule="auto"/>
        <w:ind w:right="799"/>
        <w:rPr>
          <w:rFonts w:ascii="黑体" w:eastAsia="黑体" w:hAnsi="宋体" w:cs="黑体" w:hint="eastAsia"/>
          <w:color w:val="000000"/>
          <w:sz w:val="32"/>
        </w:rPr>
      </w:pPr>
      <w:r>
        <w:rPr>
          <w:rFonts w:ascii="黑体" w:eastAsia="黑体" w:hAnsi="宋体" w:cs="黑体" w:hint="eastAsia"/>
          <w:color w:val="000000"/>
          <w:sz w:val="32"/>
          <w:lang w:bidi="ar"/>
        </w:rPr>
        <w:lastRenderedPageBreak/>
        <w:t>附件4</w:t>
      </w:r>
    </w:p>
    <w:p w:rsidR="005549B1" w:rsidRDefault="005549B1" w:rsidP="005549B1">
      <w:pPr>
        <w:spacing w:line="600" w:lineRule="exact"/>
        <w:jc w:val="center"/>
        <w:rPr>
          <w:rFonts w:ascii="宋体" w:hAnsi="宋体" w:cs="宋体" w:hint="eastAsia"/>
          <w:b/>
          <w:sz w:val="44"/>
        </w:rPr>
      </w:pPr>
      <w:r>
        <w:rPr>
          <w:rFonts w:ascii="宋体" w:hAnsi="宋体" w:cs="宋体" w:hint="eastAsia"/>
          <w:b/>
          <w:sz w:val="44"/>
          <w:lang w:bidi="ar"/>
        </w:rPr>
        <w:t>房屋建筑工程质量投诉处理情况一览表</w:t>
      </w:r>
    </w:p>
    <w:p w:rsidR="005549B1" w:rsidRDefault="005549B1" w:rsidP="005549B1">
      <w:pPr>
        <w:spacing w:line="600" w:lineRule="exact"/>
        <w:jc w:val="center"/>
        <w:rPr>
          <w:rFonts w:ascii="宋体" w:hAnsi="宋体" w:cs="宋体" w:hint="eastAsia"/>
          <w:b/>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708"/>
        <w:gridCol w:w="567"/>
        <w:gridCol w:w="567"/>
        <w:gridCol w:w="567"/>
        <w:gridCol w:w="584"/>
        <w:gridCol w:w="542"/>
        <w:gridCol w:w="716"/>
        <w:gridCol w:w="509"/>
        <w:gridCol w:w="573"/>
        <w:gridCol w:w="521"/>
        <w:gridCol w:w="592"/>
        <w:gridCol w:w="654"/>
        <w:gridCol w:w="696"/>
        <w:gridCol w:w="696"/>
        <w:gridCol w:w="696"/>
        <w:gridCol w:w="696"/>
        <w:gridCol w:w="696"/>
        <w:gridCol w:w="696"/>
        <w:gridCol w:w="635"/>
        <w:gridCol w:w="709"/>
        <w:gridCol w:w="709"/>
      </w:tblGrid>
      <w:tr w:rsidR="005549B1" w:rsidTr="00996A84">
        <w:trPr>
          <w:trHeight w:val="699"/>
          <w:jc w:val="center"/>
        </w:trPr>
        <w:tc>
          <w:tcPr>
            <w:tcW w:w="1712" w:type="dxa"/>
            <w:vMerge w:val="restart"/>
            <w:tcBorders>
              <w:top w:val="single" w:sz="4" w:space="0" w:color="auto"/>
              <w:left w:val="single" w:sz="4" w:space="0" w:color="auto"/>
              <w:bottom w:val="single" w:sz="4" w:space="0" w:color="auto"/>
              <w:right w:val="single" w:sz="4" w:space="0" w:color="auto"/>
              <w:tl2br w:val="single" w:sz="4" w:space="0" w:color="auto"/>
            </w:tcBorders>
            <w:vAlign w:val="bottom"/>
          </w:tcPr>
          <w:p w:rsidR="005549B1" w:rsidRDefault="005549B1" w:rsidP="00996A84">
            <w:pPr>
              <w:ind w:firstLineChars="391" w:firstLine="644"/>
              <w:rPr>
                <w:rFonts w:eastAsia="Times New Roman"/>
                <w:b/>
                <w:spacing w:val="-8"/>
              </w:rPr>
            </w:pPr>
            <w:r>
              <w:rPr>
                <w:rFonts w:cs="宋体" w:hint="eastAsia"/>
                <w:b/>
                <w:spacing w:val="-8"/>
                <w:sz w:val="18"/>
                <w:lang w:bidi="ar"/>
              </w:rPr>
              <w:t>质</w:t>
            </w:r>
            <w:r>
              <w:rPr>
                <w:rFonts w:cs="宋体" w:hint="eastAsia"/>
                <w:b/>
                <w:spacing w:val="-8"/>
                <w:lang w:bidi="ar"/>
              </w:rPr>
              <w:t>量问题</w:t>
            </w:r>
          </w:p>
          <w:p w:rsidR="005549B1" w:rsidRDefault="005549B1" w:rsidP="00996A84">
            <w:pPr>
              <w:ind w:firstLineChars="441" w:firstLine="859"/>
              <w:rPr>
                <w:rFonts w:eastAsia="Times New Roman"/>
                <w:b/>
                <w:spacing w:val="-8"/>
              </w:rPr>
            </w:pPr>
            <w:r>
              <w:rPr>
                <w:rFonts w:cs="宋体" w:hint="eastAsia"/>
                <w:b/>
                <w:spacing w:val="-8"/>
                <w:lang w:bidi="ar"/>
              </w:rPr>
              <w:t>类型</w:t>
            </w:r>
          </w:p>
          <w:p w:rsidR="005549B1" w:rsidRDefault="005549B1" w:rsidP="00996A84">
            <w:pPr>
              <w:rPr>
                <w:b/>
                <w:spacing w:val="-8"/>
              </w:rPr>
            </w:pPr>
          </w:p>
          <w:p w:rsidR="005549B1" w:rsidRDefault="005549B1" w:rsidP="00996A84">
            <w:pPr>
              <w:rPr>
                <w:rFonts w:eastAsia="Times New Roman"/>
                <w:b/>
                <w:spacing w:val="-8"/>
              </w:rPr>
            </w:pPr>
            <w:r>
              <w:rPr>
                <w:rFonts w:cs="宋体" w:hint="eastAsia"/>
                <w:b/>
                <w:spacing w:val="-8"/>
                <w:lang w:bidi="ar"/>
              </w:rPr>
              <w:t>投诉处理</w:t>
            </w:r>
          </w:p>
          <w:p w:rsidR="005549B1" w:rsidRDefault="005549B1" w:rsidP="00996A84">
            <w:pPr>
              <w:ind w:firstLineChars="95" w:firstLine="185"/>
              <w:rPr>
                <w:b/>
                <w:spacing w:val="-8"/>
              </w:rPr>
            </w:pPr>
            <w:r>
              <w:rPr>
                <w:rFonts w:cs="宋体" w:hint="eastAsia"/>
                <w:b/>
                <w:spacing w:val="-8"/>
                <w:lang w:bidi="ar"/>
              </w:rPr>
              <w:t>宗数</w:t>
            </w:r>
          </w:p>
          <w:p w:rsidR="005549B1" w:rsidRDefault="005549B1" w:rsidP="00996A84">
            <w:pPr>
              <w:rPr>
                <w:rFonts w:eastAsia="Times New Roman"/>
                <w:b/>
                <w:spacing w:val="-8"/>
                <w:sz w:val="18"/>
              </w:rPr>
            </w:pPr>
          </w:p>
        </w:tc>
        <w:tc>
          <w:tcPr>
            <w:tcW w:w="4251" w:type="dxa"/>
            <w:gridSpan w:val="7"/>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spacing w:val="-18"/>
              </w:rPr>
            </w:pPr>
            <w:r>
              <w:rPr>
                <w:rFonts w:cs="宋体" w:hint="eastAsia"/>
                <w:b/>
                <w:lang w:bidi="ar"/>
              </w:rPr>
              <w:t>渗漏问题</w:t>
            </w:r>
          </w:p>
        </w:tc>
        <w:tc>
          <w:tcPr>
            <w:tcW w:w="2195" w:type="dxa"/>
            <w:gridSpan w:val="4"/>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spacing w:val="-18"/>
                <w:lang w:bidi="ar"/>
              </w:rPr>
              <w:t>结构裂缝问题</w:t>
            </w:r>
          </w:p>
        </w:tc>
        <w:tc>
          <w:tcPr>
            <w:tcW w:w="6174" w:type="dxa"/>
            <w:gridSpan w:val="9"/>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其他问题</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b/>
              </w:rPr>
            </w:pPr>
            <w:r>
              <w:rPr>
                <w:rFonts w:cs="宋体" w:hint="eastAsia"/>
                <w:b/>
                <w:lang w:bidi="ar"/>
              </w:rPr>
              <w:t>合计</w:t>
            </w:r>
          </w:p>
        </w:tc>
      </w:tr>
      <w:tr w:rsidR="005549B1" w:rsidTr="00996A84">
        <w:trPr>
          <w:trHeight w:val="399"/>
          <w:jc w:val="center"/>
        </w:trPr>
        <w:tc>
          <w:tcPr>
            <w:tcW w:w="1712" w:type="dxa"/>
            <w:vMerge/>
            <w:tcBorders>
              <w:top w:val="single" w:sz="4" w:space="0" w:color="auto"/>
              <w:left w:val="single" w:sz="4" w:space="0" w:color="auto"/>
              <w:bottom w:val="single" w:sz="4" w:space="0" w:color="auto"/>
              <w:right w:val="single" w:sz="4" w:space="0" w:color="auto"/>
              <w:tl2br w:val="single" w:sz="4" w:space="0" w:color="auto"/>
            </w:tcBorders>
            <w:vAlign w:val="bottom"/>
          </w:tcPr>
          <w:p w:rsidR="005549B1" w:rsidRDefault="005549B1" w:rsidP="00996A84"/>
        </w:tc>
        <w:tc>
          <w:tcPr>
            <w:tcW w:w="7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屋面</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外墙</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外窗</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卫生间</w:t>
            </w:r>
          </w:p>
        </w:tc>
        <w:tc>
          <w:tcPr>
            <w:tcW w:w="58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给排水管道</w:t>
            </w:r>
          </w:p>
        </w:tc>
        <w:tc>
          <w:tcPr>
            <w:tcW w:w="5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地下室</w:t>
            </w:r>
          </w:p>
        </w:tc>
        <w:tc>
          <w:tcPr>
            <w:tcW w:w="71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小计</w:t>
            </w:r>
          </w:p>
        </w:tc>
        <w:tc>
          <w:tcPr>
            <w:tcW w:w="5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梁</w:t>
            </w:r>
          </w:p>
        </w:tc>
        <w:tc>
          <w:tcPr>
            <w:tcW w:w="57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楼板</w:t>
            </w:r>
          </w:p>
        </w:tc>
        <w:tc>
          <w:tcPr>
            <w:tcW w:w="52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屋面板</w:t>
            </w:r>
          </w:p>
        </w:tc>
        <w:tc>
          <w:tcPr>
            <w:tcW w:w="59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小计</w:t>
            </w:r>
          </w:p>
        </w:tc>
        <w:tc>
          <w:tcPr>
            <w:tcW w:w="65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内墙开裂</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天花脱落</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下水管道堵塞</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墙面地面空鼓</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不均匀沉降</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饰面砖松脱</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装饰面粗糙</w:t>
            </w:r>
          </w:p>
        </w:tc>
        <w:tc>
          <w:tcPr>
            <w:tcW w:w="6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其他</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jc w:val="center"/>
              <w:rPr>
                <w:rFonts w:eastAsia="Times New Roman"/>
                <w:b/>
              </w:rPr>
            </w:pPr>
            <w:r>
              <w:rPr>
                <w:rFonts w:cs="宋体" w:hint="eastAsia"/>
                <w:b/>
                <w:lang w:bidi="ar"/>
              </w:rPr>
              <w:t>小计</w:t>
            </w:r>
          </w:p>
        </w:tc>
        <w:tc>
          <w:tcPr>
            <w:tcW w:w="709" w:type="dxa"/>
            <w:vMerge/>
            <w:tcBorders>
              <w:top w:val="single" w:sz="4" w:space="0" w:color="auto"/>
              <w:left w:val="single" w:sz="4" w:space="0" w:color="auto"/>
              <w:bottom w:val="single" w:sz="4" w:space="0" w:color="auto"/>
              <w:right w:val="single" w:sz="4" w:space="0" w:color="auto"/>
            </w:tcBorders>
            <w:vAlign w:val="center"/>
          </w:tcPr>
          <w:p w:rsidR="005549B1" w:rsidRDefault="005549B1" w:rsidP="00996A84"/>
        </w:tc>
      </w:tr>
      <w:tr w:rsidR="005549B1" w:rsidTr="00996A84">
        <w:trPr>
          <w:trHeight w:val="678"/>
          <w:jc w:val="center"/>
        </w:trPr>
        <w:tc>
          <w:tcPr>
            <w:tcW w:w="171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b/>
              </w:rPr>
            </w:pPr>
            <w:r>
              <w:rPr>
                <w:rFonts w:cs="宋体" w:hint="eastAsia"/>
                <w:b/>
                <w:lang w:bidi="ar"/>
              </w:rPr>
              <w:t>核实投诉宗数</w:t>
            </w:r>
          </w:p>
        </w:tc>
        <w:tc>
          <w:tcPr>
            <w:tcW w:w="7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307 </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332 </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195 </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309 </w:t>
            </w:r>
          </w:p>
        </w:tc>
        <w:tc>
          <w:tcPr>
            <w:tcW w:w="58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155 </w:t>
            </w:r>
          </w:p>
        </w:tc>
        <w:tc>
          <w:tcPr>
            <w:tcW w:w="5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43 </w:t>
            </w:r>
          </w:p>
        </w:tc>
        <w:tc>
          <w:tcPr>
            <w:tcW w:w="71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1341 </w:t>
            </w:r>
          </w:p>
        </w:tc>
        <w:tc>
          <w:tcPr>
            <w:tcW w:w="5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8 </w:t>
            </w:r>
          </w:p>
        </w:tc>
        <w:tc>
          <w:tcPr>
            <w:tcW w:w="57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234 </w:t>
            </w:r>
          </w:p>
        </w:tc>
        <w:tc>
          <w:tcPr>
            <w:tcW w:w="52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57 </w:t>
            </w:r>
          </w:p>
        </w:tc>
        <w:tc>
          <w:tcPr>
            <w:tcW w:w="59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299 </w:t>
            </w:r>
          </w:p>
        </w:tc>
        <w:tc>
          <w:tcPr>
            <w:tcW w:w="65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330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67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51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305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79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141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112 </w:t>
            </w:r>
          </w:p>
        </w:tc>
        <w:tc>
          <w:tcPr>
            <w:tcW w:w="6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1253 </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2338 </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3978 </w:t>
            </w:r>
          </w:p>
        </w:tc>
      </w:tr>
      <w:tr w:rsidR="005549B1" w:rsidTr="00996A84">
        <w:trPr>
          <w:trHeight w:val="703"/>
          <w:jc w:val="center"/>
        </w:trPr>
        <w:tc>
          <w:tcPr>
            <w:tcW w:w="171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b/>
              </w:rPr>
            </w:pPr>
            <w:r>
              <w:rPr>
                <w:rFonts w:cs="宋体" w:hint="eastAsia"/>
                <w:b/>
                <w:lang w:bidi="ar"/>
              </w:rPr>
              <w:t>正在处理宗数</w:t>
            </w:r>
          </w:p>
        </w:tc>
        <w:tc>
          <w:tcPr>
            <w:tcW w:w="7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12 </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25 </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9 </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19 </w:t>
            </w:r>
          </w:p>
        </w:tc>
        <w:tc>
          <w:tcPr>
            <w:tcW w:w="58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10 </w:t>
            </w:r>
          </w:p>
        </w:tc>
        <w:tc>
          <w:tcPr>
            <w:tcW w:w="5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2 </w:t>
            </w:r>
          </w:p>
        </w:tc>
        <w:tc>
          <w:tcPr>
            <w:tcW w:w="71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77 </w:t>
            </w:r>
          </w:p>
        </w:tc>
        <w:tc>
          <w:tcPr>
            <w:tcW w:w="5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 </w:t>
            </w:r>
          </w:p>
        </w:tc>
        <w:tc>
          <w:tcPr>
            <w:tcW w:w="57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19 </w:t>
            </w:r>
          </w:p>
        </w:tc>
        <w:tc>
          <w:tcPr>
            <w:tcW w:w="52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5 </w:t>
            </w:r>
          </w:p>
        </w:tc>
        <w:tc>
          <w:tcPr>
            <w:tcW w:w="59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25 </w:t>
            </w:r>
          </w:p>
        </w:tc>
        <w:tc>
          <w:tcPr>
            <w:tcW w:w="65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20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4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5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29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6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6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3 </w:t>
            </w:r>
          </w:p>
        </w:tc>
        <w:tc>
          <w:tcPr>
            <w:tcW w:w="6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42 </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115 </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217 </w:t>
            </w:r>
          </w:p>
        </w:tc>
      </w:tr>
      <w:tr w:rsidR="005549B1" w:rsidTr="00996A84">
        <w:trPr>
          <w:trHeight w:val="784"/>
          <w:jc w:val="center"/>
        </w:trPr>
        <w:tc>
          <w:tcPr>
            <w:tcW w:w="171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rPr>
                <w:rFonts w:eastAsia="Times New Roman"/>
                <w:b/>
              </w:rPr>
            </w:pPr>
            <w:r>
              <w:rPr>
                <w:rFonts w:cs="宋体" w:hint="eastAsia"/>
                <w:b/>
                <w:lang w:bidi="ar"/>
              </w:rPr>
              <w:t>已处理完毕宗数</w:t>
            </w:r>
          </w:p>
        </w:tc>
        <w:tc>
          <w:tcPr>
            <w:tcW w:w="708"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295 </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307 </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186 </w:t>
            </w:r>
          </w:p>
        </w:tc>
        <w:tc>
          <w:tcPr>
            <w:tcW w:w="567"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290 </w:t>
            </w:r>
          </w:p>
        </w:tc>
        <w:tc>
          <w:tcPr>
            <w:tcW w:w="58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145 </w:t>
            </w:r>
          </w:p>
        </w:tc>
        <w:tc>
          <w:tcPr>
            <w:tcW w:w="54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41 </w:t>
            </w:r>
          </w:p>
        </w:tc>
        <w:tc>
          <w:tcPr>
            <w:tcW w:w="71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1264 </w:t>
            </w:r>
          </w:p>
        </w:tc>
        <w:tc>
          <w:tcPr>
            <w:tcW w:w="5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7 </w:t>
            </w:r>
          </w:p>
        </w:tc>
        <w:tc>
          <w:tcPr>
            <w:tcW w:w="573"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215 </w:t>
            </w:r>
          </w:p>
        </w:tc>
        <w:tc>
          <w:tcPr>
            <w:tcW w:w="521"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52 </w:t>
            </w:r>
          </w:p>
        </w:tc>
        <w:tc>
          <w:tcPr>
            <w:tcW w:w="592"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274 </w:t>
            </w:r>
          </w:p>
        </w:tc>
        <w:tc>
          <w:tcPr>
            <w:tcW w:w="654"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310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63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46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276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73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135 </w:t>
            </w:r>
          </w:p>
        </w:tc>
        <w:tc>
          <w:tcPr>
            <w:tcW w:w="696"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109 </w:t>
            </w:r>
          </w:p>
        </w:tc>
        <w:tc>
          <w:tcPr>
            <w:tcW w:w="635"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color w:val="000000"/>
                <w:sz w:val="20"/>
              </w:rPr>
            </w:pPr>
            <w:r>
              <w:rPr>
                <w:color w:val="000000"/>
                <w:sz w:val="20"/>
                <w:szCs w:val="20"/>
                <w:lang w:bidi="ar"/>
              </w:rPr>
              <w:t xml:space="preserve">1211 </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2223 </w:t>
            </w:r>
          </w:p>
        </w:tc>
        <w:tc>
          <w:tcPr>
            <w:tcW w:w="709" w:type="dxa"/>
            <w:tcBorders>
              <w:top w:val="single" w:sz="4" w:space="0" w:color="auto"/>
              <w:left w:val="single" w:sz="4" w:space="0" w:color="auto"/>
              <w:bottom w:val="single" w:sz="4" w:space="0" w:color="auto"/>
              <w:right w:val="single" w:sz="4" w:space="0" w:color="auto"/>
            </w:tcBorders>
            <w:vAlign w:val="center"/>
          </w:tcPr>
          <w:p w:rsidR="005549B1" w:rsidRDefault="005549B1" w:rsidP="00996A84">
            <w:pPr>
              <w:autoSpaceDN w:val="0"/>
              <w:jc w:val="center"/>
              <w:textAlignment w:val="center"/>
              <w:rPr>
                <w:b/>
                <w:color w:val="000000"/>
                <w:sz w:val="20"/>
              </w:rPr>
            </w:pPr>
            <w:r>
              <w:rPr>
                <w:b/>
                <w:color w:val="000000"/>
                <w:sz w:val="20"/>
                <w:szCs w:val="20"/>
                <w:lang w:bidi="ar"/>
              </w:rPr>
              <w:t xml:space="preserve">3761 </w:t>
            </w:r>
          </w:p>
        </w:tc>
      </w:tr>
    </w:tbl>
    <w:p w:rsidR="005549B1" w:rsidRDefault="005549B1" w:rsidP="005549B1">
      <w:pPr>
        <w:rPr>
          <w:rFonts w:eastAsia="Times New Roman"/>
        </w:rPr>
      </w:pPr>
    </w:p>
    <w:p w:rsidR="005549B1" w:rsidRDefault="005549B1" w:rsidP="005549B1">
      <w:pPr>
        <w:spacing w:afterLines="50" w:after="156" w:line="360" w:lineRule="auto"/>
        <w:ind w:right="799"/>
        <w:rPr>
          <w:rFonts w:ascii="黑体" w:eastAsia="黑体" w:hAnsi="宋体" w:cs="黑体" w:hint="eastAsia"/>
          <w:color w:val="000000"/>
          <w:sz w:val="32"/>
        </w:rPr>
      </w:pPr>
      <w:r>
        <w:br w:type="page"/>
      </w:r>
      <w:r>
        <w:rPr>
          <w:rFonts w:ascii="黑体" w:eastAsia="黑体" w:hAnsi="宋体" w:cs="黑体" w:hint="eastAsia"/>
          <w:color w:val="000000"/>
          <w:sz w:val="32"/>
          <w:lang w:bidi="ar"/>
        </w:rPr>
        <w:lastRenderedPageBreak/>
        <w:t>附件5</w:t>
      </w:r>
    </w:p>
    <w:p w:rsidR="005549B1" w:rsidRDefault="005549B1" w:rsidP="005549B1">
      <w:pPr>
        <w:spacing w:line="600" w:lineRule="exact"/>
        <w:jc w:val="center"/>
        <w:rPr>
          <w:rFonts w:ascii="宋体" w:hAnsi="宋体" w:cs="宋体" w:hint="eastAsia"/>
          <w:b/>
          <w:sz w:val="44"/>
        </w:rPr>
      </w:pPr>
      <w:r>
        <w:rPr>
          <w:rFonts w:ascii="宋体" w:hAnsi="宋体" w:cs="宋体" w:hint="eastAsia"/>
          <w:b/>
          <w:sz w:val="44"/>
          <w:lang w:bidi="ar"/>
        </w:rPr>
        <w:t>未整改的质量安全隐患项目表</w:t>
      </w:r>
    </w:p>
    <w:tbl>
      <w:tblPr>
        <w:tblW w:w="0" w:type="auto"/>
        <w:tblInd w:w="-91" w:type="dxa"/>
        <w:tblLayout w:type="fixed"/>
        <w:tblCellMar>
          <w:top w:w="15" w:type="dxa"/>
          <w:bottom w:w="15" w:type="dxa"/>
        </w:tblCellMar>
        <w:tblLook w:val="0000" w:firstRow="0" w:lastRow="0" w:firstColumn="0" w:lastColumn="0" w:noHBand="0" w:noVBand="0"/>
      </w:tblPr>
      <w:tblGrid>
        <w:gridCol w:w="546"/>
        <w:gridCol w:w="537"/>
        <w:gridCol w:w="1940"/>
        <w:gridCol w:w="923"/>
        <w:gridCol w:w="3204"/>
        <w:gridCol w:w="1576"/>
        <w:gridCol w:w="1366"/>
        <w:gridCol w:w="1622"/>
        <w:gridCol w:w="1498"/>
        <w:gridCol w:w="1669"/>
      </w:tblGrid>
      <w:tr w:rsidR="005549B1" w:rsidTr="00996A84">
        <w:trPr>
          <w:trHeight w:val="79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序</w:t>
            </w:r>
            <w:r>
              <w:rPr>
                <w:rFonts w:hint="eastAsia"/>
                <w:b/>
                <w:bCs/>
                <w:color w:val="000000"/>
                <w:sz w:val="22"/>
              </w:rPr>
              <w:t xml:space="preserve">  </w:t>
            </w:r>
            <w:r>
              <w:rPr>
                <w:rFonts w:hint="eastAsia"/>
                <w:b/>
                <w:bCs/>
                <w:color w:val="000000"/>
                <w:sz w:val="22"/>
              </w:rPr>
              <w:t>号</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地区</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隐患名称</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所在地理位置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隐患简要描述</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隐患排查发现时间</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整改责任单位</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计划完成整改时限</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已采取的监管措施</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jc w:val="center"/>
              <w:rPr>
                <w:rFonts w:ascii="宋体" w:hAnsi="宋体" w:cs="宋体"/>
                <w:b/>
                <w:bCs/>
                <w:color w:val="000000"/>
                <w:sz w:val="22"/>
              </w:rPr>
            </w:pPr>
            <w:r>
              <w:rPr>
                <w:rFonts w:hint="eastAsia"/>
                <w:b/>
                <w:bCs/>
                <w:color w:val="000000"/>
                <w:sz w:val="22"/>
              </w:rPr>
              <w:t>备注</w:t>
            </w:r>
          </w:p>
        </w:tc>
      </w:tr>
      <w:tr w:rsidR="005549B1" w:rsidTr="00996A84">
        <w:trPr>
          <w:trHeight w:val="864"/>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2017</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28</w:t>
            </w:r>
            <w:r>
              <w:rPr>
                <w:rFonts w:hint="eastAsia"/>
                <w:color w:val="000000"/>
                <w:sz w:val="22"/>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广东华夏建安工程有限公司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已整改完毕</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报表上报时未整改完毕</w:t>
            </w:r>
          </w:p>
        </w:tc>
      </w:tr>
      <w:tr w:rsidR="005549B1" w:rsidTr="00996A84">
        <w:trPr>
          <w:trHeight w:val="864"/>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2017</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28</w:t>
            </w:r>
            <w:r>
              <w:rPr>
                <w:rFonts w:hint="eastAsia"/>
                <w:color w:val="000000"/>
                <w:sz w:val="22"/>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广东西南建设工程有限公司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已整改完毕</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报表上报时未整改完毕</w:t>
            </w:r>
          </w:p>
        </w:tc>
      </w:tr>
      <w:tr w:rsidR="005549B1" w:rsidTr="00996A84">
        <w:trPr>
          <w:trHeight w:val="864"/>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2017</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28</w:t>
            </w:r>
            <w:r>
              <w:rPr>
                <w:rFonts w:hint="eastAsia"/>
                <w:color w:val="000000"/>
                <w:sz w:val="22"/>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汕尾市城区建筑安装总公司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已整改完毕</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报表上报时未整改完毕</w:t>
            </w:r>
          </w:p>
        </w:tc>
      </w:tr>
      <w:tr w:rsidR="005549B1" w:rsidTr="00996A84">
        <w:trPr>
          <w:trHeight w:val="864"/>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4</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2017</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28</w:t>
            </w:r>
            <w:r>
              <w:rPr>
                <w:rFonts w:hint="eastAsia"/>
                <w:color w:val="000000"/>
                <w:sz w:val="22"/>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广东华夏建安工程有限公司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2017</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10</w:t>
            </w:r>
            <w:r>
              <w:rPr>
                <w:rFonts w:hint="eastAsia"/>
                <w:color w:val="000000"/>
                <w:sz w:val="22"/>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已发出整改通知书</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海丰县东恒广场</w:t>
            </w:r>
          </w:p>
        </w:tc>
      </w:tr>
      <w:tr w:rsidR="005549B1" w:rsidTr="00996A84">
        <w:trPr>
          <w:trHeight w:val="864"/>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2017</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28</w:t>
            </w:r>
            <w:r>
              <w:rPr>
                <w:rFonts w:hint="eastAsia"/>
                <w:color w:val="000000"/>
                <w:sz w:val="22"/>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广东金粤建设有限公司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已整改完毕</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报表上报时未整改完毕</w:t>
            </w:r>
          </w:p>
        </w:tc>
      </w:tr>
      <w:tr w:rsidR="005549B1" w:rsidTr="00996A84">
        <w:trPr>
          <w:trHeight w:val="115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2017</w:t>
            </w:r>
            <w:r>
              <w:rPr>
                <w:rFonts w:hint="eastAsia"/>
                <w:color w:val="000000"/>
                <w:sz w:val="22"/>
              </w:rPr>
              <w:t>年</w:t>
            </w:r>
            <w:r>
              <w:rPr>
                <w:rFonts w:hint="eastAsia"/>
                <w:color w:val="000000"/>
                <w:sz w:val="22"/>
              </w:rPr>
              <w:t>11</w:t>
            </w:r>
            <w:r>
              <w:rPr>
                <w:rFonts w:hint="eastAsia"/>
                <w:color w:val="000000"/>
                <w:sz w:val="22"/>
              </w:rPr>
              <w:t>月</w:t>
            </w:r>
            <w:r>
              <w:rPr>
                <w:rFonts w:hint="eastAsia"/>
                <w:color w:val="000000"/>
                <w:sz w:val="22"/>
              </w:rPr>
              <w:t>28</w:t>
            </w:r>
            <w:r>
              <w:rPr>
                <w:rFonts w:hint="eastAsia"/>
                <w:color w:val="000000"/>
                <w:sz w:val="22"/>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海丰县怡和建筑安装工程公司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2017</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10</w:t>
            </w:r>
            <w:r>
              <w:rPr>
                <w:rFonts w:hint="eastAsia"/>
                <w:color w:val="000000"/>
                <w:sz w:val="22"/>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已发出整改通知书</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海丰县龙腾嘉园</w:t>
            </w:r>
          </w:p>
        </w:tc>
      </w:tr>
      <w:tr w:rsidR="005549B1" w:rsidTr="00996A84">
        <w:trPr>
          <w:trHeight w:val="480"/>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7</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w:t>
            </w:r>
            <w:r>
              <w:rPr>
                <w:rFonts w:hint="eastAsia"/>
                <w:color w:val="000000"/>
                <w:sz w:val="20"/>
                <w:szCs w:val="20"/>
              </w:rPr>
              <w:lastRenderedPageBreak/>
              <w:t>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1#</w:t>
            </w:r>
            <w:r>
              <w:rPr>
                <w:rFonts w:hint="eastAsia"/>
                <w:color w:val="000000"/>
                <w:sz w:val="20"/>
                <w:szCs w:val="20"/>
              </w:rPr>
              <w:t>厂房</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蓬江区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、首层柱箍筋弯钩的弯折角度不</w:t>
            </w:r>
            <w:r>
              <w:rPr>
                <w:rFonts w:hint="eastAsia"/>
                <w:color w:val="000000"/>
                <w:sz w:val="20"/>
                <w:szCs w:val="20"/>
              </w:rPr>
              <w:lastRenderedPageBreak/>
              <w:t>符合不应小于</w:t>
            </w:r>
            <w:r>
              <w:rPr>
                <w:rFonts w:hint="eastAsia"/>
                <w:color w:val="000000"/>
                <w:sz w:val="20"/>
                <w:szCs w:val="20"/>
              </w:rPr>
              <w:t>135</w:t>
            </w:r>
            <w:r>
              <w:rPr>
                <w:rFonts w:hint="eastAsia"/>
                <w:color w:val="000000"/>
                <w:sz w:val="20"/>
                <w:szCs w:val="20"/>
              </w:rPr>
              <w:t>度的规范要求。</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lastRenderedPageBreak/>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江门市蓬江</w:t>
            </w:r>
            <w:r>
              <w:rPr>
                <w:rFonts w:hint="eastAsia"/>
                <w:color w:val="000000"/>
                <w:sz w:val="20"/>
                <w:szCs w:val="20"/>
              </w:rPr>
              <w:lastRenderedPageBreak/>
              <w:t>建筑集团有限公司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暂缓施工，进行</w:t>
            </w:r>
            <w:r>
              <w:rPr>
                <w:rFonts w:hint="eastAsia"/>
                <w:color w:val="000000"/>
                <w:sz w:val="20"/>
                <w:szCs w:val="20"/>
              </w:rPr>
              <w:lastRenderedPageBreak/>
              <w:t>整改</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已发出整改通</w:t>
            </w:r>
            <w:r>
              <w:rPr>
                <w:rFonts w:hint="eastAsia"/>
                <w:color w:val="000000"/>
                <w:sz w:val="20"/>
                <w:szCs w:val="20"/>
              </w:rPr>
              <w:lastRenderedPageBreak/>
              <w:t>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数据为截至</w:t>
            </w:r>
            <w:r>
              <w:rPr>
                <w:rFonts w:hint="eastAsia"/>
                <w:color w:val="000000"/>
                <w:sz w:val="20"/>
                <w:szCs w:val="20"/>
              </w:rPr>
              <w:t>11</w:t>
            </w:r>
            <w:r>
              <w:rPr>
                <w:rFonts w:hint="eastAsia"/>
                <w:color w:val="000000"/>
                <w:sz w:val="20"/>
                <w:szCs w:val="20"/>
              </w:rPr>
              <w:t>月</w:t>
            </w:r>
            <w:r>
              <w:rPr>
                <w:rFonts w:hint="eastAsia"/>
                <w:color w:val="000000"/>
                <w:sz w:val="20"/>
                <w:szCs w:val="20"/>
              </w:rPr>
              <w:lastRenderedPageBreak/>
              <w:t>底未整改完毕的</w:t>
            </w:r>
          </w:p>
        </w:tc>
      </w:tr>
      <w:tr w:rsidR="005549B1" w:rsidTr="00996A84">
        <w:trPr>
          <w:trHeight w:val="48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、首层柱钢筋保护层用塑料垫卡不满足设计及规范要求。</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20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健威广场</w:t>
            </w:r>
            <w:r>
              <w:rPr>
                <w:rFonts w:hint="eastAsia"/>
                <w:color w:val="000000"/>
                <w:sz w:val="20"/>
                <w:szCs w:val="20"/>
              </w:rPr>
              <w:t>A1~A3</w:t>
            </w:r>
            <w:r>
              <w:rPr>
                <w:rFonts w:hint="eastAsia"/>
                <w:color w:val="000000"/>
                <w:sz w:val="20"/>
                <w:szCs w:val="20"/>
              </w:rPr>
              <w:t>栋住宅，</w:t>
            </w:r>
            <w:r>
              <w:rPr>
                <w:rFonts w:hint="eastAsia"/>
                <w:color w:val="000000"/>
                <w:sz w:val="20"/>
                <w:szCs w:val="20"/>
              </w:rPr>
              <w:t>B1</w:t>
            </w:r>
            <w:r>
              <w:rPr>
                <w:rFonts w:hint="eastAsia"/>
                <w:color w:val="000000"/>
                <w:sz w:val="20"/>
                <w:szCs w:val="20"/>
              </w:rPr>
              <w:t>、</w:t>
            </w:r>
            <w:r>
              <w:rPr>
                <w:rFonts w:hint="eastAsia"/>
                <w:color w:val="000000"/>
                <w:sz w:val="20"/>
                <w:szCs w:val="20"/>
              </w:rPr>
              <w:t>B2</w:t>
            </w:r>
            <w:r>
              <w:rPr>
                <w:rFonts w:hint="eastAsia"/>
                <w:color w:val="000000"/>
                <w:sz w:val="20"/>
                <w:szCs w:val="20"/>
              </w:rPr>
              <w:t>栋办公楼，</w:t>
            </w:r>
            <w:r>
              <w:rPr>
                <w:rFonts w:hint="eastAsia"/>
                <w:color w:val="000000"/>
                <w:sz w:val="20"/>
                <w:szCs w:val="20"/>
              </w:rPr>
              <w:t>B</w:t>
            </w:r>
            <w:r>
              <w:rPr>
                <w:rFonts w:hint="eastAsia"/>
                <w:color w:val="000000"/>
                <w:sz w:val="20"/>
                <w:szCs w:val="20"/>
              </w:rPr>
              <w:t>栋商业裙楼，</w:t>
            </w:r>
            <w:r>
              <w:rPr>
                <w:rFonts w:hint="eastAsia"/>
                <w:color w:val="000000"/>
                <w:sz w:val="20"/>
                <w:szCs w:val="20"/>
              </w:rPr>
              <w:t>C</w:t>
            </w:r>
            <w:r>
              <w:rPr>
                <w:rFonts w:hint="eastAsia"/>
                <w:color w:val="000000"/>
                <w:sz w:val="20"/>
                <w:szCs w:val="20"/>
              </w:rPr>
              <w:t>栋（住宅水泵房），地下室</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蓬江区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、车库及裙楼模板拆除后，梁柱的蜂窝及麻面未及时处理。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广州市住宅建设发展有限公司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5</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228"/>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美的公园天下花园</w:t>
            </w:r>
            <w:r>
              <w:rPr>
                <w:rFonts w:hint="eastAsia"/>
                <w:color w:val="000000"/>
                <w:sz w:val="20"/>
                <w:szCs w:val="20"/>
              </w:rPr>
              <w:t>6#~10#</w:t>
            </w:r>
            <w:r>
              <w:rPr>
                <w:rFonts w:hint="eastAsia"/>
                <w:color w:val="000000"/>
                <w:sz w:val="20"/>
                <w:szCs w:val="20"/>
              </w:rPr>
              <w:t>楼、地下车库</w:t>
            </w:r>
            <w:r>
              <w:rPr>
                <w:rFonts w:hint="eastAsia"/>
                <w:color w:val="000000"/>
                <w:sz w:val="20"/>
                <w:szCs w:val="20"/>
              </w:rPr>
              <w:t>B</w:t>
            </w:r>
            <w:r>
              <w:rPr>
                <w:rFonts w:hint="eastAsia"/>
                <w:color w:val="000000"/>
                <w:sz w:val="20"/>
                <w:szCs w:val="20"/>
              </w:rPr>
              <w:t>区</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蓬江区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w:t>
            </w:r>
            <w:r>
              <w:rPr>
                <w:rFonts w:hint="eastAsia"/>
                <w:color w:val="000000"/>
                <w:sz w:val="20"/>
                <w:szCs w:val="20"/>
              </w:rPr>
              <w:t>4#</w:t>
            </w:r>
            <w:r>
              <w:rPr>
                <w:rFonts w:hint="eastAsia"/>
                <w:color w:val="000000"/>
                <w:sz w:val="20"/>
                <w:szCs w:val="20"/>
              </w:rPr>
              <w:t>楼车库顶板局部有裂缝。</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23</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龙元建设集团股份有限公司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7</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48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w:t>
            </w:r>
            <w:r>
              <w:rPr>
                <w:rFonts w:hint="eastAsia"/>
                <w:color w:val="000000"/>
                <w:sz w:val="20"/>
                <w:szCs w:val="20"/>
              </w:rPr>
              <w:t>6#</w:t>
            </w:r>
            <w:r>
              <w:rPr>
                <w:rFonts w:hint="eastAsia"/>
                <w:color w:val="000000"/>
                <w:sz w:val="20"/>
                <w:szCs w:val="20"/>
              </w:rPr>
              <w:t>楼部分剪力墙有两道斜裂缝。</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20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10</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健威广场</w:t>
            </w:r>
            <w:r>
              <w:rPr>
                <w:rFonts w:hint="eastAsia"/>
                <w:color w:val="000000"/>
                <w:sz w:val="20"/>
                <w:szCs w:val="20"/>
              </w:rPr>
              <w:t>A1~A3</w:t>
            </w:r>
            <w:r>
              <w:rPr>
                <w:rFonts w:hint="eastAsia"/>
                <w:color w:val="000000"/>
                <w:sz w:val="20"/>
                <w:szCs w:val="20"/>
              </w:rPr>
              <w:t>栋住宅，</w:t>
            </w:r>
            <w:r>
              <w:rPr>
                <w:rFonts w:hint="eastAsia"/>
                <w:color w:val="000000"/>
                <w:sz w:val="20"/>
                <w:szCs w:val="20"/>
              </w:rPr>
              <w:t>B1</w:t>
            </w:r>
            <w:r>
              <w:rPr>
                <w:rFonts w:hint="eastAsia"/>
                <w:color w:val="000000"/>
                <w:sz w:val="20"/>
                <w:szCs w:val="20"/>
              </w:rPr>
              <w:t>、</w:t>
            </w:r>
            <w:r>
              <w:rPr>
                <w:rFonts w:hint="eastAsia"/>
                <w:color w:val="000000"/>
                <w:sz w:val="20"/>
                <w:szCs w:val="20"/>
              </w:rPr>
              <w:t>B2</w:t>
            </w:r>
            <w:r>
              <w:rPr>
                <w:rFonts w:hint="eastAsia"/>
                <w:color w:val="000000"/>
                <w:sz w:val="20"/>
                <w:szCs w:val="20"/>
              </w:rPr>
              <w:t>栋办公楼，</w:t>
            </w:r>
            <w:r>
              <w:rPr>
                <w:rFonts w:hint="eastAsia"/>
                <w:color w:val="000000"/>
                <w:sz w:val="20"/>
                <w:szCs w:val="20"/>
              </w:rPr>
              <w:t>B</w:t>
            </w:r>
            <w:r>
              <w:rPr>
                <w:rFonts w:hint="eastAsia"/>
                <w:color w:val="000000"/>
                <w:sz w:val="20"/>
                <w:szCs w:val="20"/>
              </w:rPr>
              <w:t>栋商业裙楼，</w:t>
            </w:r>
            <w:r>
              <w:rPr>
                <w:rFonts w:hint="eastAsia"/>
                <w:color w:val="000000"/>
                <w:sz w:val="20"/>
                <w:szCs w:val="20"/>
              </w:rPr>
              <w:t>C</w:t>
            </w:r>
            <w:r>
              <w:rPr>
                <w:rFonts w:hint="eastAsia"/>
                <w:color w:val="000000"/>
                <w:sz w:val="20"/>
                <w:szCs w:val="20"/>
              </w:rPr>
              <w:t>栋（住宅水泵房），地下室</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蓬江区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w:t>
            </w: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16</w:t>
            </w:r>
            <w:r>
              <w:rPr>
                <w:rFonts w:hint="eastAsia"/>
                <w:color w:val="000000"/>
                <w:sz w:val="20"/>
                <w:szCs w:val="20"/>
              </w:rPr>
              <w:t>日送检的</w:t>
            </w:r>
            <w:r>
              <w:rPr>
                <w:rFonts w:hint="eastAsia"/>
                <w:color w:val="000000"/>
                <w:sz w:val="20"/>
                <w:szCs w:val="20"/>
              </w:rPr>
              <w:t>25mm</w:t>
            </w:r>
            <w:r>
              <w:rPr>
                <w:rFonts w:hint="eastAsia"/>
                <w:color w:val="000000"/>
                <w:sz w:val="20"/>
                <w:szCs w:val="20"/>
              </w:rPr>
              <w:t>直径的钢筋原材样品，经蓬江区检测站检测，拉伸检验不合格，应双倍取样复验拉伸。</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23</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广州市住宅建设发展有限公司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15</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441"/>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11</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3#</w:t>
            </w:r>
            <w:r>
              <w:rPr>
                <w:rFonts w:hint="eastAsia"/>
                <w:color w:val="000000"/>
                <w:sz w:val="20"/>
                <w:szCs w:val="20"/>
              </w:rPr>
              <w:t>厂房</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蓬江区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、外墙饰面砖黏贴强度检测：第一次抽检</w:t>
            </w:r>
            <w:r>
              <w:rPr>
                <w:rFonts w:hint="eastAsia"/>
                <w:color w:val="000000"/>
                <w:sz w:val="20"/>
                <w:szCs w:val="20"/>
              </w:rPr>
              <w:t>13</w:t>
            </w:r>
            <w:r>
              <w:rPr>
                <w:rFonts w:hint="eastAsia"/>
                <w:color w:val="000000"/>
                <w:sz w:val="20"/>
                <w:szCs w:val="20"/>
              </w:rPr>
              <w:t>组（委托编号</w:t>
            </w:r>
            <w:r>
              <w:rPr>
                <w:rFonts w:hint="eastAsia"/>
                <w:color w:val="000000"/>
                <w:sz w:val="20"/>
                <w:szCs w:val="20"/>
              </w:rPr>
              <w:t>WE-17-00027</w:t>
            </w:r>
            <w:r>
              <w:rPr>
                <w:rFonts w:hint="eastAsia"/>
                <w:color w:val="000000"/>
                <w:sz w:val="20"/>
                <w:szCs w:val="20"/>
              </w:rPr>
              <w:t>）不合格</w:t>
            </w:r>
            <w:r>
              <w:rPr>
                <w:rFonts w:hint="eastAsia"/>
                <w:color w:val="000000"/>
                <w:sz w:val="20"/>
                <w:szCs w:val="20"/>
              </w:rPr>
              <w:t>5</w:t>
            </w:r>
            <w:r>
              <w:rPr>
                <w:rFonts w:hint="eastAsia"/>
                <w:color w:val="000000"/>
                <w:sz w:val="20"/>
                <w:szCs w:val="20"/>
              </w:rPr>
              <w:t>组；第二次加倍复测</w:t>
            </w:r>
            <w:r>
              <w:rPr>
                <w:rFonts w:hint="eastAsia"/>
                <w:color w:val="000000"/>
                <w:sz w:val="20"/>
                <w:szCs w:val="20"/>
              </w:rPr>
              <w:t>5</w:t>
            </w:r>
            <w:r>
              <w:rPr>
                <w:rFonts w:hint="eastAsia"/>
                <w:color w:val="000000"/>
                <w:sz w:val="20"/>
                <w:szCs w:val="20"/>
              </w:rPr>
              <w:t>组（委托编号</w:t>
            </w:r>
            <w:r>
              <w:rPr>
                <w:rFonts w:hint="eastAsia"/>
                <w:color w:val="000000"/>
                <w:sz w:val="20"/>
                <w:szCs w:val="20"/>
              </w:rPr>
              <w:t>WF-17-0006</w:t>
            </w:r>
            <w:r>
              <w:rPr>
                <w:rFonts w:hint="eastAsia"/>
                <w:color w:val="000000"/>
                <w:sz w:val="20"/>
                <w:szCs w:val="20"/>
              </w:rPr>
              <w:t>）其中一组（五层</w:t>
            </w:r>
            <w:r>
              <w:rPr>
                <w:rFonts w:hint="eastAsia"/>
                <w:color w:val="000000"/>
                <w:sz w:val="20"/>
                <w:szCs w:val="20"/>
              </w:rPr>
              <w:t>7</w:t>
            </w:r>
            <w:r>
              <w:rPr>
                <w:rFonts w:hint="eastAsia"/>
                <w:color w:val="000000"/>
                <w:sz w:val="20"/>
                <w:szCs w:val="20"/>
              </w:rPr>
              <w:t>交</w:t>
            </w:r>
            <w:r>
              <w:rPr>
                <w:rFonts w:hint="eastAsia"/>
                <w:color w:val="000000"/>
                <w:sz w:val="20"/>
                <w:szCs w:val="20"/>
              </w:rPr>
              <w:t>A~</w:t>
            </w:r>
            <w:r>
              <w:rPr>
                <w:rFonts w:hint="eastAsia"/>
                <w:color w:val="000000"/>
                <w:sz w:val="20"/>
                <w:szCs w:val="20"/>
              </w:rPr>
              <w:t>西</w:t>
            </w:r>
            <w:r>
              <w:rPr>
                <w:rFonts w:hint="eastAsia"/>
                <w:color w:val="000000"/>
                <w:sz w:val="20"/>
                <w:szCs w:val="20"/>
              </w:rPr>
              <w:t>+1000mm</w:t>
            </w:r>
            <w:r>
              <w:rPr>
                <w:rFonts w:hint="eastAsia"/>
                <w:color w:val="000000"/>
                <w:sz w:val="20"/>
                <w:szCs w:val="20"/>
              </w:rPr>
              <w:t>）不合格。</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22</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江门市蓬江建筑集团有限公司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7</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228"/>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、请按有关规定跟踪处理。</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美的公园天下花园</w:t>
            </w:r>
            <w:r>
              <w:rPr>
                <w:rFonts w:hint="eastAsia"/>
                <w:color w:val="000000"/>
                <w:sz w:val="20"/>
                <w:szCs w:val="20"/>
              </w:rPr>
              <w:t>1#~3#</w:t>
            </w:r>
            <w:r>
              <w:rPr>
                <w:rFonts w:hint="eastAsia"/>
                <w:color w:val="000000"/>
                <w:sz w:val="20"/>
                <w:szCs w:val="20"/>
              </w:rPr>
              <w:t>商业，</w:t>
            </w:r>
            <w:r>
              <w:rPr>
                <w:rFonts w:hint="eastAsia"/>
                <w:color w:val="000000"/>
                <w:sz w:val="20"/>
                <w:szCs w:val="20"/>
              </w:rPr>
              <w:t>1#~5#</w:t>
            </w:r>
            <w:r>
              <w:rPr>
                <w:rFonts w:hint="eastAsia"/>
                <w:color w:val="000000"/>
                <w:sz w:val="20"/>
                <w:szCs w:val="20"/>
              </w:rPr>
              <w:t>楼，地下车库</w:t>
            </w:r>
            <w:r>
              <w:rPr>
                <w:rFonts w:hint="eastAsia"/>
                <w:color w:val="000000"/>
                <w:sz w:val="20"/>
                <w:szCs w:val="20"/>
              </w:rPr>
              <w:t>A</w:t>
            </w:r>
            <w:r>
              <w:rPr>
                <w:rFonts w:hint="eastAsia"/>
                <w:color w:val="000000"/>
                <w:sz w:val="20"/>
                <w:szCs w:val="20"/>
              </w:rPr>
              <w:t>区</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蓬江区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、项目部制定工程质量通病防治方案未审查。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10</w:t>
            </w:r>
            <w:r>
              <w:rPr>
                <w:rFonts w:hint="eastAsia"/>
                <w:color w:val="000000"/>
                <w:sz w:val="20"/>
                <w:szCs w:val="20"/>
              </w:rPr>
              <w:t>月</w:t>
            </w:r>
            <w:r>
              <w:rPr>
                <w:rFonts w:hint="eastAsia"/>
                <w:color w:val="000000"/>
                <w:sz w:val="20"/>
                <w:szCs w:val="20"/>
              </w:rPr>
              <w:t>18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龙元建设集团股份有限公司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7</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96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13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深圳</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安都会中央花园Ⅳ区土石方、基坑支护</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龙岗区龙城街道大运新城片区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桩基工程未办理施工许可手续。</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8</w:t>
            </w:r>
            <w:r>
              <w:rPr>
                <w:rFonts w:hint="eastAsia"/>
                <w:color w:val="000000"/>
                <w:sz w:val="20"/>
                <w:szCs w:val="20"/>
              </w:rPr>
              <w:t>月</w:t>
            </w:r>
            <w:r>
              <w:rPr>
                <w:rFonts w:hint="eastAsia"/>
                <w:color w:val="000000"/>
                <w:sz w:val="20"/>
                <w:szCs w:val="20"/>
              </w:rPr>
              <w:t>17</w:t>
            </w:r>
            <w:r>
              <w:rPr>
                <w:rFonts w:hint="eastAsia"/>
                <w:color w:val="000000"/>
                <w:sz w:val="20"/>
                <w:szCs w:val="20"/>
              </w:rPr>
              <w:t>日，市建筑工程质量安全监督总站检查发现。</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深圳市基础工程有限公司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责令全面停工整改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68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14</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深圳</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华润城华润置地大厦（二期）</w:t>
            </w:r>
            <w:r>
              <w:rPr>
                <w:rFonts w:hint="eastAsia"/>
                <w:color w:val="000000"/>
                <w:sz w:val="20"/>
                <w:szCs w:val="20"/>
              </w:rPr>
              <w:t>+</w:t>
            </w:r>
            <w:r>
              <w:rPr>
                <w:rFonts w:hint="eastAsia"/>
                <w:color w:val="000000"/>
                <w:sz w:val="20"/>
                <w:szCs w:val="20"/>
              </w:rPr>
              <w:t>物体打击</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大冲村</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numPr>
                <w:ilvl w:val="0"/>
                <w:numId w:val="2"/>
              </w:numPr>
              <w:rPr>
                <w:rFonts w:hint="eastAsia"/>
                <w:color w:val="000000"/>
                <w:sz w:val="20"/>
                <w:szCs w:val="20"/>
              </w:rPr>
            </w:pPr>
            <w:r>
              <w:rPr>
                <w:rFonts w:hint="eastAsia"/>
                <w:color w:val="000000"/>
                <w:sz w:val="20"/>
                <w:szCs w:val="20"/>
              </w:rPr>
              <w:t>外立面施工对下方营业场所存在物体打击风险；</w:t>
            </w:r>
          </w:p>
          <w:p w:rsidR="005549B1" w:rsidRDefault="005549B1" w:rsidP="00996A84">
            <w:pPr>
              <w:numPr>
                <w:ilvl w:val="0"/>
                <w:numId w:val="2"/>
              </w:numPr>
              <w:rPr>
                <w:rFonts w:ascii="宋体" w:hAnsi="宋体" w:cs="宋体"/>
                <w:color w:val="000000"/>
                <w:sz w:val="20"/>
                <w:szCs w:val="20"/>
              </w:rPr>
            </w:pPr>
            <w:r>
              <w:rPr>
                <w:rFonts w:hint="eastAsia"/>
                <w:color w:val="000000"/>
                <w:sz w:val="20"/>
                <w:szCs w:val="20"/>
              </w:rPr>
              <w:t>2.</w:t>
            </w:r>
            <w:r>
              <w:rPr>
                <w:rFonts w:hint="eastAsia"/>
                <w:color w:val="000000"/>
                <w:sz w:val="20"/>
                <w:szCs w:val="20"/>
              </w:rPr>
              <w:t>未采取有效防护隔离措施</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10</w:t>
            </w:r>
            <w:r>
              <w:rPr>
                <w:rFonts w:hint="eastAsia"/>
                <w:color w:val="000000"/>
                <w:sz w:val="20"/>
                <w:szCs w:val="20"/>
              </w:rPr>
              <w:t>月</w:t>
            </w:r>
            <w:r>
              <w:rPr>
                <w:rFonts w:hint="eastAsia"/>
                <w:color w:val="000000"/>
                <w:sz w:val="20"/>
                <w:szCs w:val="20"/>
              </w:rPr>
              <w:t>12</w:t>
            </w:r>
            <w:r>
              <w:rPr>
                <w:rFonts w:hint="eastAsia"/>
                <w:color w:val="000000"/>
                <w:sz w:val="20"/>
                <w:szCs w:val="20"/>
              </w:rPr>
              <w:t>日，南山区施工安全监督站日常检查发现。</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中建三局集团有限公司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已对责任单位发放《责令停工整改通知书》（深南住建安停</w:t>
            </w:r>
            <w:r>
              <w:rPr>
                <w:rStyle w:val="font81"/>
                <w:rFonts w:hint="default"/>
              </w:rPr>
              <w:t>[2017]0031</w:t>
            </w:r>
            <w:r>
              <w:rPr>
                <w:rStyle w:val="font31"/>
                <w:rFonts w:hint="eastAsia"/>
              </w:rPr>
              <w:t>号）</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012"/>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深圳</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龙苑学校施工总承包</w:t>
            </w:r>
            <w:r>
              <w:rPr>
                <w:rFonts w:hint="eastAsia"/>
                <w:color w:val="000000"/>
                <w:sz w:val="20"/>
                <w:szCs w:val="20"/>
              </w:rPr>
              <w:t>+</w:t>
            </w:r>
            <w:r>
              <w:rPr>
                <w:rFonts w:hint="eastAsia"/>
                <w:color w:val="000000"/>
                <w:sz w:val="20"/>
                <w:szCs w:val="20"/>
              </w:rPr>
              <w:t>临电敷设</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龙珠大道与南坪快速交汇处西北侧</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临电敷设和验收不符合规范</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10</w:t>
            </w:r>
            <w:r>
              <w:rPr>
                <w:rFonts w:hint="eastAsia"/>
                <w:color w:val="000000"/>
                <w:sz w:val="20"/>
                <w:szCs w:val="20"/>
              </w:rPr>
              <w:t>月</w:t>
            </w:r>
            <w:r>
              <w:rPr>
                <w:rFonts w:hint="eastAsia"/>
                <w:color w:val="000000"/>
                <w:sz w:val="20"/>
                <w:szCs w:val="20"/>
              </w:rPr>
              <w:t>26</w:t>
            </w:r>
            <w:r>
              <w:rPr>
                <w:rFonts w:hint="eastAsia"/>
                <w:color w:val="000000"/>
                <w:sz w:val="20"/>
                <w:szCs w:val="20"/>
              </w:rPr>
              <w:t>日，南山区施工安全监督站日常检查发现。</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华西企业有限公司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已对责任单位发放《责令停工整改通知书》（深南住建安停</w:t>
            </w:r>
            <w:r>
              <w:rPr>
                <w:rFonts w:hint="eastAsia"/>
                <w:color w:val="000000"/>
                <w:sz w:val="20"/>
                <w:szCs w:val="20"/>
              </w:rPr>
              <w:t>[2017]0119</w:t>
            </w:r>
            <w:r>
              <w:rPr>
                <w:rFonts w:hint="eastAsia"/>
                <w:color w:val="000000"/>
                <w:sz w:val="20"/>
                <w:szCs w:val="20"/>
              </w:rPr>
              <w:t>号）</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40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16</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深圳</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金桃园大厦（二期）建筑工程</w:t>
            </w:r>
            <w:r>
              <w:rPr>
                <w:rFonts w:hint="eastAsia"/>
                <w:color w:val="000000"/>
                <w:sz w:val="20"/>
                <w:szCs w:val="20"/>
              </w:rPr>
              <w:t>+</w:t>
            </w:r>
            <w:r>
              <w:rPr>
                <w:rFonts w:hint="eastAsia"/>
                <w:color w:val="000000"/>
                <w:sz w:val="20"/>
                <w:szCs w:val="20"/>
              </w:rPr>
              <w:t>脚手架拆除施工</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南山区南头街道桃园路以南、花屋巷以东</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numPr>
                <w:ilvl w:val="0"/>
                <w:numId w:val="3"/>
              </w:numPr>
              <w:rPr>
                <w:rFonts w:hint="eastAsia"/>
                <w:color w:val="000000"/>
                <w:sz w:val="20"/>
                <w:szCs w:val="20"/>
              </w:rPr>
            </w:pPr>
            <w:r>
              <w:rPr>
                <w:rFonts w:hint="eastAsia"/>
                <w:color w:val="000000"/>
                <w:sz w:val="20"/>
                <w:szCs w:val="20"/>
              </w:rPr>
              <w:t>悬挑外脚手架拆除施工方案未按规定程序审批；</w:t>
            </w:r>
          </w:p>
          <w:p w:rsidR="005549B1" w:rsidRDefault="005549B1" w:rsidP="00996A84">
            <w:pPr>
              <w:numPr>
                <w:ilvl w:val="0"/>
                <w:numId w:val="3"/>
              </w:numPr>
              <w:rPr>
                <w:rFonts w:ascii="宋体" w:hAnsi="宋体" w:cs="宋体"/>
                <w:color w:val="000000"/>
                <w:sz w:val="20"/>
                <w:szCs w:val="20"/>
              </w:rPr>
            </w:pPr>
            <w:r>
              <w:rPr>
                <w:rFonts w:hint="eastAsia"/>
                <w:color w:val="000000"/>
                <w:sz w:val="20"/>
                <w:szCs w:val="20"/>
              </w:rPr>
              <w:t>外脚手架作业期间项目经理、总监不在现场；</w:t>
            </w:r>
          </w:p>
          <w:p w:rsidR="005549B1" w:rsidRDefault="005549B1" w:rsidP="00996A84">
            <w:pPr>
              <w:numPr>
                <w:ilvl w:val="0"/>
                <w:numId w:val="3"/>
              </w:numPr>
              <w:rPr>
                <w:rFonts w:ascii="宋体" w:hAnsi="宋体" w:cs="宋体"/>
                <w:color w:val="000000"/>
                <w:sz w:val="20"/>
                <w:szCs w:val="20"/>
              </w:rPr>
            </w:pPr>
            <w:r>
              <w:rPr>
                <w:rFonts w:hint="eastAsia"/>
                <w:color w:val="000000"/>
                <w:sz w:val="20"/>
                <w:szCs w:val="20"/>
              </w:rPr>
              <w:t>抽查</w:t>
            </w:r>
            <w:r>
              <w:rPr>
                <w:rFonts w:hint="eastAsia"/>
                <w:color w:val="000000"/>
                <w:sz w:val="20"/>
                <w:szCs w:val="20"/>
              </w:rPr>
              <w:t>20</w:t>
            </w:r>
            <w:r>
              <w:rPr>
                <w:rFonts w:hint="eastAsia"/>
                <w:color w:val="000000"/>
                <w:sz w:val="20"/>
                <w:szCs w:val="20"/>
              </w:rPr>
              <w:t>层以上外架安全网被拆除，作业层脚手板、安全平网缺失，外架上有钢筋、钢笆片等杂物；</w:t>
            </w:r>
          </w:p>
          <w:p w:rsidR="005549B1" w:rsidRDefault="005549B1" w:rsidP="00996A84">
            <w:pPr>
              <w:numPr>
                <w:ilvl w:val="0"/>
                <w:numId w:val="3"/>
              </w:numPr>
              <w:rPr>
                <w:rFonts w:ascii="宋体" w:hAnsi="宋体" w:cs="宋体"/>
                <w:color w:val="000000"/>
                <w:sz w:val="20"/>
                <w:szCs w:val="20"/>
              </w:rPr>
            </w:pPr>
            <w:r>
              <w:rPr>
                <w:rFonts w:hint="eastAsia"/>
                <w:color w:val="000000"/>
                <w:sz w:val="20"/>
                <w:szCs w:val="20"/>
              </w:rPr>
              <w:t>4.</w:t>
            </w:r>
            <w:r>
              <w:rPr>
                <w:rFonts w:hint="eastAsia"/>
                <w:color w:val="000000"/>
                <w:sz w:val="20"/>
                <w:szCs w:val="20"/>
              </w:rPr>
              <w:t>抽查首层缺少拆架安全警示标识。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13</w:t>
            </w:r>
            <w:r>
              <w:rPr>
                <w:rFonts w:hint="eastAsia"/>
                <w:color w:val="000000"/>
                <w:sz w:val="20"/>
                <w:szCs w:val="20"/>
              </w:rPr>
              <w:t>日，南山区施工安全监督站日常检查发现。</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广东永盛建筑工程有限公司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已对责任单位发放《责令停工整改通知书》（深南住建安停</w:t>
            </w:r>
            <w:r>
              <w:rPr>
                <w:rFonts w:hint="eastAsia"/>
                <w:color w:val="000000"/>
                <w:sz w:val="20"/>
                <w:szCs w:val="20"/>
              </w:rPr>
              <w:t>[2017]0243</w:t>
            </w:r>
            <w:r>
              <w:rPr>
                <w:rFonts w:hint="eastAsia"/>
                <w:color w:val="000000"/>
                <w:sz w:val="20"/>
                <w:szCs w:val="20"/>
              </w:rPr>
              <w:t>号）</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17</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广东华夏建安工程有限公司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已整改完毕</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报表上报时未整改完毕</w:t>
            </w: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18</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广东西南建设工程有限公司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已整改完毕</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报表上报时未整改完毕</w:t>
            </w: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19</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汕尾市城区建筑安装总公司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已整改完毕</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报表上报时未整改完毕</w:t>
            </w: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20</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广东华夏建安工程有限公司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10</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海丰县东恒广场</w:t>
            </w:r>
          </w:p>
        </w:tc>
      </w:tr>
      <w:tr w:rsidR="005549B1" w:rsidTr="00996A84">
        <w:trPr>
          <w:trHeight w:val="48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21</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广东金粤建设有限公司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已整改完毕</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报表上报时未整改完毕</w:t>
            </w: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擅自现场搅拌砂浆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海丰县</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汕尾市住建局和海丰县住建局“三禁”检查中发现施工现场搅拌砂浆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海丰县怡和建筑安装工程公司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10</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海丰县龙腾嘉园</w:t>
            </w:r>
          </w:p>
        </w:tc>
      </w:tr>
      <w:tr w:rsidR="005549B1" w:rsidTr="00996A84">
        <w:trPr>
          <w:trHeight w:val="144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古四幼儿园工程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古镇</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施工用电未按方案要求施工，设置不符合规范、标准要求，存在安全隐患；未落实本企业制定的安全检查制度；未按规定做到道路硬化；施工用电未按要求进行线路铺设，电线乱拉乱接，随意拖地</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广东宏力建设工程有限公司</w:t>
            </w:r>
            <w:r>
              <w:rPr>
                <w:rFonts w:hint="eastAsia"/>
                <w:color w:val="000000"/>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68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24</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鹿茵华庭二、三期</w:t>
            </w:r>
            <w:r>
              <w:rPr>
                <w:rFonts w:hint="eastAsia"/>
                <w:color w:val="000000"/>
                <w:sz w:val="20"/>
                <w:szCs w:val="20"/>
              </w:rPr>
              <w:t>(</w:t>
            </w:r>
            <w:r>
              <w:rPr>
                <w:rFonts w:hint="eastAsia"/>
                <w:color w:val="000000"/>
                <w:sz w:val="20"/>
                <w:szCs w:val="20"/>
              </w:rPr>
              <w:t>一、二区）工程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横栏</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电梯井口防护门不符合标准、规范要求；未按规定检查特种作业人员取得省级建设行政主管部门颁发的操作资格证情况；项目经理作业期间，无正当理由不在施工现场；工程施工作业期间，专职安全员无正当理由不在施工现场</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中天建设集团有限公司</w:t>
            </w:r>
            <w:r>
              <w:rPr>
                <w:rFonts w:hint="eastAsia"/>
                <w:color w:val="000000"/>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16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冯立敏厂房工程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南头</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防护栏杆防护设置不符合标准、规范要求；未提供外脚手架拆卸方案及交底记录；脚手架连墙件数量严重不足，</w:t>
            </w:r>
            <w:r>
              <w:rPr>
                <w:rFonts w:hint="eastAsia"/>
                <w:color w:val="000000"/>
                <w:sz w:val="20"/>
                <w:szCs w:val="20"/>
              </w:rPr>
              <w:t xml:space="preserve"> </w:t>
            </w:r>
            <w:r>
              <w:rPr>
                <w:rFonts w:hint="eastAsia"/>
                <w:color w:val="000000"/>
                <w:sz w:val="20"/>
                <w:szCs w:val="20"/>
              </w:rPr>
              <w:t>拉结不坚固、不规范；未建立安全制度；材料堆放不标准，堆放零乱，未做到工完场清，施工现场脏乱差；施工用电未按要求进行线路铺设，电线乱拉乱接，随意拖地</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中山市纬泰建筑工程有限公司</w:t>
            </w:r>
            <w:r>
              <w:rPr>
                <w:rFonts w:hint="eastAsia"/>
                <w:color w:val="000000"/>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96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26</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华炬珑玥花园（康域）（一期）工程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阜沙</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项目经理作业期间，无正当理由不在施工现场；基坑边堆放建筑材料；基坑边部分防护不严；现场动火未办理报批手续</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江西建工第三建筑有限责任公司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336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27</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枫璟美地园二期</w:t>
            </w:r>
            <w:r>
              <w:rPr>
                <w:rFonts w:hint="eastAsia"/>
                <w:color w:val="000000"/>
                <w:sz w:val="20"/>
                <w:szCs w:val="20"/>
              </w:rPr>
              <w:t>5</w:t>
            </w:r>
            <w:r>
              <w:rPr>
                <w:rFonts w:hint="eastAsia"/>
                <w:color w:val="000000"/>
                <w:sz w:val="20"/>
                <w:szCs w:val="20"/>
              </w:rPr>
              <w:t>、</w:t>
            </w:r>
            <w:r>
              <w:rPr>
                <w:rFonts w:hint="eastAsia"/>
                <w:color w:val="000000"/>
                <w:sz w:val="20"/>
                <w:szCs w:val="20"/>
              </w:rPr>
              <w:t>6</w:t>
            </w:r>
            <w:r>
              <w:rPr>
                <w:rFonts w:hint="eastAsia"/>
                <w:color w:val="000000"/>
                <w:sz w:val="20"/>
                <w:szCs w:val="20"/>
              </w:rPr>
              <w:t>、</w:t>
            </w:r>
            <w:r>
              <w:rPr>
                <w:rFonts w:hint="eastAsia"/>
                <w:color w:val="000000"/>
                <w:sz w:val="20"/>
                <w:szCs w:val="20"/>
              </w:rPr>
              <w:t>7</w:t>
            </w:r>
            <w:r>
              <w:rPr>
                <w:rFonts w:hint="eastAsia"/>
                <w:color w:val="000000"/>
                <w:sz w:val="20"/>
                <w:szCs w:val="20"/>
              </w:rPr>
              <w:t>、</w:t>
            </w:r>
            <w:r>
              <w:rPr>
                <w:rFonts w:hint="eastAsia"/>
                <w:color w:val="000000"/>
                <w:sz w:val="20"/>
                <w:szCs w:val="20"/>
              </w:rPr>
              <w:t>8</w:t>
            </w:r>
            <w:r>
              <w:rPr>
                <w:rFonts w:hint="eastAsia"/>
                <w:color w:val="000000"/>
                <w:sz w:val="20"/>
                <w:szCs w:val="20"/>
              </w:rPr>
              <w:t>、</w:t>
            </w:r>
            <w:r>
              <w:rPr>
                <w:rFonts w:hint="eastAsia"/>
                <w:color w:val="000000"/>
                <w:sz w:val="20"/>
                <w:szCs w:val="20"/>
              </w:rPr>
              <w:t>9</w:t>
            </w:r>
            <w:r>
              <w:rPr>
                <w:rFonts w:hint="eastAsia"/>
                <w:color w:val="000000"/>
                <w:sz w:val="20"/>
                <w:szCs w:val="20"/>
              </w:rPr>
              <w:t>、</w:t>
            </w:r>
            <w:r>
              <w:rPr>
                <w:rFonts w:hint="eastAsia"/>
                <w:color w:val="000000"/>
                <w:sz w:val="20"/>
                <w:szCs w:val="20"/>
              </w:rPr>
              <w:t>10</w:t>
            </w:r>
            <w:r>
              <w:rPr>
                <w:rFonts w:hint="eastAsia"/>
                <w:color w:val="000000"/>
                <w:sz w:val="20"/>
                <w:szCs w:val="20"/>
              </w:rPr>
              <w:t>、</w:t>
            </w:r>
            <w:r>
              <w:rPr>
                <w:rFonts w:hint="eastAsia"/>
                <w:color w:val="000000"/>
                <w:sz w:val="20"/>
                <w:szCs w:val="20"/>
              </w:rPr>
              <w:t>11</w:t>
            </w:r>
            <w:r>
              <w:rPr>
                <w:rFonts w:hint="eastAsia"/>
                <w:color w:val="000000"/>
                <w:sz w:val="20"/>
                <w:szCs w:val="20"/>
              </w:rPr>
              <w:t>、</w:t>
            </w:r>
            <w:r>
              <w:rPr>
                <w:rFonts w:hint="eastAsia"/>
                <w:color w:val="000000"/>
                <w:sz w:val="20"/>
                <w:szCs w:val="20"/>
              </w:rPr>
              <w:t>12</w:t>
            </w:r>
            <w:r>
              <w:rPr>
                <w:rFonts w:hint="eastAsia"/>
                <w:color w:val="000000"/>
                <w:sz w:val="20"/>
                <w:szCs w:val="20"/>
              </w:rPr>
              <w:t>、</w:t>
            </w:r>
            <w:r>
              <w:rPr>
                <w:rFonts w:hint="eastAsia"/>
                <w:color w:val="000000"/>
                <w:sz w:val="20"/>
                <w:szCs w:val="20"/>
              </w:rPr>
              <w:t>13</w:t>
            </w:r>
            <w:r>
              <w:rPr>
                <w:rFonts w:hint="eastAsia"/>
                <w:color w:val="000000"/>
                <w:sz w:val="20"/>
                <w:szCs w:val="20"/>
              </w:rPr>
              <w:t>栋工程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东升</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、施工企业</w:t>
            </w:r>
            <w:r>
              <w:rPr>
                <w:rFonts w:hint="eastAsia"/>
                <w:color w:val="000000"/>
                <w:sz w:val="20"/>
                <w:szCs w:val="20"/>
              </w:rPr>
              <w:br/>
              <w:t>(1)</w:t>
            </w:r>
            <w:r>
              <w:rPr>
                <w:rFonts w:hint="eastAsia"/>
                <w:color w:val="000000"/>
                <w:sz w:val="20"/>
                <w:szCs w:val="20"/>
              </w:rPr>
              <w:t>、预留洞口防护不符合标准、规范要求</w:t>
            </w:r>
            <w:r>
              <w:rPr>
                <w:rFonts w:hint="eastAsia"/>
                <w:color w:val="000000"/>
                <w:sz w:val="20"/>
                <w:szCs w:val="20"/>
              </w:rPr>
              <w:t xml:space="preserve"> </w:t>
            </w:r>
            <w:r>
              <w:rPr>
                <w:rFonts w:hint="eastAsia"/>
                <w:color w:val="000000"/>
                <w:sz w:val="20"/>
                <w:szCs w:val="20"/>
              </w:rPr>
              <w:br/>
              <w:t>(2)</w:t>
            </w:r>
            <w:r>
              <w:rPr>
                <w:rFonts w:hint="eastAsia"/>
                <w:color w:val="000000"/>
                <w:sz w:val="20"/>
                <w:szCs w:val="20"/>
              </w:rPr>
              <w:t>、楼梯、楼层与阳台临边防护不符合标准、规范要求</w:t>
            </w:r>
            <w:r>
              <w:rPr>
                <w:rFonts w:hint="eastAsia"/>
                <w:color w:val="000000"/>
                <w:sz w:val="20"/>
                <w:szCs w:val="20"/>
              </w:rPr>
              <w:t xml:space="preserve"> </w:t>
            </w:r>
            <w:r>
              <w:rPr>
                <w:rFonts w:hint="eastAsia"/>
                <w:color w:val="000000"/>
                <w:sz w:val="20"/>
                <w:szCs w:val="20"/>
              </w:rPr>
              <w:br/>
              <w:t>(3)</w:t>
            </w:r>
            <w:r>
              <w:rPr>
                <w:rFonts w:hint="eastAsia"/>
                <w:color w:val="000000"/>
                <w:sz w:val="20"/>
                <w:szCs w:val="20"/>
              </w:rPr>
              <w:t>、施工用电未按方案要求施工，设置不符合规范、标准要求，存在安全隐患</w:t>
            </w:r>
            <w:r>
              <w:rPr>
                <w:rFonts w:hint="eastAsia"/>
                <w:color w:val="000000"/>
                <w:sz w:val="20"/>
                <w:szCs w:val="20"/>
              </w:rPr>
              <w:t xml:space="preserve"> </w:t>
            </w:r>
            <w:r>
              <w:rPr>
                <w:rFonts w:hint="eastAsia"/>
                <w:color w:val="000000"/>
                <w:sz w:val="20"/>
                <w:szCs w:val="20"/>
              </w:rPr>
              <w:br/>
              <w:t>2</w:t>
            </w:r>
            <w:r>
              <w:rPr>
                <w:rFonts w:hint="eastAsia"/>
                <w:color w:val="000000"/>
                <w:sz w:val="20"/>
                <w:szCs w:val="20"/>
              </w:rPr>
              <w:t>、其他条文</w:t>
            </w:r>
            <w:r>
              <w:rPr>
                <w:rFonts w:hint="eastAsia"/>
                <w:color w:val="000000"/>
                <w:sz w:val="20"/>
                <w:szCs w:val="20"/>
              </w:rPr>
              <w:br/>
              <w:t>(1)</w:t>
            </w:r>
            <w:r>
              <w:rPr>
                <w:rFonts w:hint="eastAsia"/>
                <w:color w:val="000000"/>
                <w:sz w:val="20"/>
                <w:szCs w:val="20"/>
              </w:rPr>
              <w:t>、部分脚手架连墙件严重不足，剪刀撑和扫地杆设置不符合要</w:t>
            </w:r>
            <w:r>
              <w:rPr>
                <w:rFonts w:hint="eastAsia"/>
                <w:color w:val="000000"/>
                <w:sz w:val="20"/>
                <w:szCs w:val="20"/>
              </w:rPr>
              <w:t xml:space="preserve"> </w:t>
            </w:r>
            <w:r>
              <w:rPr>
                <w:rFonts w:hint="eastAsia"/>
                <w:color w:val="000000"/>
                <w:sz w:val="20"/>
                <w:szCs w:val="20"/>
              </w:rPr>
              <w:br/>
              <w:t>(2)</w:t>
            </w:r>
            <w:r>
              <w:rPr>
                <w:rFonts w:hint="eastAsia"/>
                <w:color w:val="000000"/>
                <w:sz w:val="20"/>
                <w:szCs w:val="20"/>
              </w:rPr>
              <w:t>、操作平台搭设不符合要求</w:t>
            </w:r>
            <w:r>
              <w:rPr>
                <w:rFonts w:hint="eastAsia"/>
                <w:color w:val="000000"/>
                <w:sz w:val="20"/>
                <w:szCs w:val="20"/>
              </w:rPr>
              <w:t xml:space="preserve"> </w:t>
            </w:r>
            <w:r>
              <w:rPr>
                <w:rFonts w:hint="eastAsia"/>
                <w:color w:val="000000"/>
                <w:sz w:val="20"/>
                <w:szCs w:val="20"/>
              </w:rPr>
              <w:br/>
              <w:t>(3)</w:t>
            </w:r>
            <w:r>
              <w:rPr>
                <w:rFonts w:hint="eastAsia"/>
                <w:color w:val="000000"/>
                <w:sz w:val="20"/>
                <w:szCs w:val="20"/>
              </w:rPr>
              <w:t>、高层个别消防栓未配备水带</w:t>
            </w:r>
            <w:r>
              <w:rPr>
                <w:rFonts w:hint="eastAsia"/>
                <w:color w:val="000000"/>
                <w:sz w:val="20"/>
                <w:szCs w:val="20"/>
              </w:rPr>
              <w:t xml:space="preserve"> </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广东强雄建设集团有限公司</w:t>
            </w:r>
            <w:r>
              <w:rPr>
                <w:rFonts w:hint="eastAsia"/>
                <w:color w:val="000000"/>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312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28</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天秀苑</w:t>
            </w:r>
            <w:r>
              <w:rPr>
                <w:rFonts w:hint="eastAsia"/>
                <w:color w:val="000000"/>
                <w:sz w:val="20"/>
                <w:szCs w:val="20"/>
              </w:rPr>
              <w:t>1</w:t>
            </w:r>
            <w:r>
              <w:rPr>
                <w:rFonts w:hint="eastAsia"/>
                <w:color w:val="000000"/>
                <w:sz w:val="20"/>
                <w:szCs w:val="20"/>
              </w:rPr>
              <w:t>座</w:t>
            </w:r>
            <w:r>
              <w:rPr>
                <w:rFonts w:hint="eastAsia"/>
                <w:color w:val="000000"/>
                <w:sz w:val="20"/>
                <w:szCs w:val="20"/>
              </w:rPr>
              <w:t>-6</w:t>
            </w:r>
            <w:r>
              <w:rPr>
                <w:rFonts w:hint="eastAsia"/>
                <w:color w:val="000000"/>
                <w:sz w:val="20"/>
                <w:szCs w:val="20"/>
              </w:rPr>
              <w:t>座、门卫室及地下车库工程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小榄</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、施工企业</w:t>
            </w:r>
            <w:r>
              <w:rPr>
                <w:rFonts w:hint="eastAsia"/>
                <w:color w:val="000000"/>
                <w:sz w:val="20"/>
                <w:szCs w:val="20"/>
              </w:rPr>
              <w:br/>
              <w:t>(1)</w:t>
            </w:r>
            <w:r>
              <w:rPr>
                <w:rFonts w:hint="eastAsia"/>
                <w:color w:val="000000"/>
                <w:sz w:val="20"/>
                <w:szCs w:val="20"/>
              </w:rPr>
              <w:t>、材料堆放不标准，堆放零乱，未做到工完场清，施工现场脏乱差</w:t>
            </w:r>
            <w:r>
              <w:rPr>
                <w:rFonts w:hint="eastAsia"/>
                <w:color w:val="000000"/>
                <w:sz w:val="20"/>
                <w:szCs w:val="20"/>
              </w:rPr>
              <w:t xml:space="preserve"> </w:t>
            </w:r>
            <w:r>
              <w:rPr>
                <w:rFonts w:hint="eastAsia"/>
                <w:color w:val="000000"/>
                <w:sz w:val="20"/>
                <w:szCs w:val="20"/>
              </w:rPr>
              <w:br/>
              <w:t>(2)</w:t>
            </w:r>
            <w:r>
              <w:rPr>
                <w:rFonts w:hint="eastAsia"/>
                <w:color w:val="000000"/>
                <w:sz w:val="20"/>
                <w:szCs w:val="20"/>
              </w:rPr>
              <w:t>、楼梯、楼层与阳台临边防护不符合标准、规范要求</w:t>
            </w:r>
            <w:r>
              <w:rPr>
                <w:rFonts w:hint="eastAsia"/>
                <w:color w:val="000000"/>
                <w:sz w:val="20"/>
                <w:szCs w:val="20"/>
              </w:rPr>
              <w:t xml:space="preserve"> </w:t>
            </w:r>
            <w:r>
              <w:rPr>
                <w:rFonts w:hint="eastAsia"/>
                <w:color w:val="000000"/>
                <w:sz w:val="20"/>
                <w:szCs w:val="20"/>
              </w:rPr>
              <w:br/>
              <w:t>(3)</w:t>
            </w:r>
            <w:r>
              <w:rPr>
                <w:rFonts w:hint="eastAsia"/>
                <w:color w:val="000000"/>
                <w:sz w:val="20"/>
                <w:szCs w:val="20"/>
              </w:rPr>
              <w:t>、脚手架、脚手板上的建筑垃圾未及时清理</w:t>
            </w:r>
            <w:r>
              <w:rPr>
                <w:rFonts w:hint="eastAsia"/>
                <w:color w:val="000000"/>
                <w:sz w:val="20"/>
                <w:szCs w:val="20"/>
              </w:rPr>
              <w:t xml:space="preserve"> </w:t>
            </w:r>
            <w:r>
              <w:rPr>
                <w:rFonts w:hint="eastAsia"/>
                <w:color w:val="000000"/>
                <w:sz w:val="20"/>
                <w:szCs w:val="20"/>
              </w:rPr>
              <w:br/>
              <w:t>(4)</w:t>
            </w:r>
            <w:r>
              <w:rPr>
                <w:rFonts w:hint="eastAsia"/>
                <w:color w:val="000000"/>
                <w:sz w:val="20"/>
                <w:szCs w:val="20"/>
              </w:rPr>
              <w:t>、施工用电未按要求进行线路铺设，电线乱拉乱接，随意拖地</w:t>
            </w:r>
            <w:r>
              <w:rPr>
                <w:rFonts w:hint="eastAsia"/>
                <w:color w:val="000000"/>
                <w:sz w:val="20"/>
                <w:szCs w:val="20"/>
              </w:rPr>
              <w:t xml:space="preserve"> </w:t>
            </w:r>
            <w:r>
              <w:rPr>
                <w:rFonts w:hint="eastAsia"/>
                <w:color w:val="000000"/>
                <w:sz w:val="20"/>
                <w:szCs w:val="20"/>
              </w:rPr>
              <w:br/>
              <w:t>2</w:t>
            </w:r>
            <w:r>
              <w:rPr>
                <w:rFonts w:hint="eastAsia"/>
                <w:color w:val="000000"/>
                <w:sz w:val="20"/>
                <w:szCs w:val="20"/>
              </w:rPr>
              <w:t>、其他条文</w:t>
            </w:r>
            <w:r>
              <w:rPr>
                <w:rFonts w:hint="eastAsia"/>
                <w:color w:val="000000"/>
                <w:sz w:val="20"/>
                <w:szCs w:val="20"/>
              </w:rPr>
              <w:br/>
              <w:t>(1)</w:t>
            </w:r>
            <w:r>
              <w:rPr>
                <w:rFonts w:hint="eastAsia"/>
                <w:color w:val="000000"/>
                <w:sz w:val="20"/>
                <w:szCs w:val="20"/>
              </w:rPr>
              <w:t>、个别工人未佩戴安全帽</w:t>
            </w:r>
            <w:r>
              <w:rPr>
                <w:rFonts w:hint="eastAsia"/>
                <w:color w:val="000000"/>
                <w:sz w:val="20"/>
                <w:szCs w:val="20"/>
              </w:rPr>
              <w:t xml:space="preserve"> </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中国对外建设有限公司</w:t>
            </w:r>
            <w:r>
              <w:rPr>
                <w:rFonts w:hint="eastAsia"/>
                <w:color w:val="000000"/>
                <w:sz w:val="20"/>
                <w:szCs w:val="20"/>
              </w:rPr>
              <w:t xml:space="preserve">        </w:t>
            </w:r>
            <w:r>
              <w:rPr>
                <w:rFonts w:hint="eastAsia"/>
                <w:color w:val="000000"/>
                <w:sz w:val="20"/>
                <w:szCs w:val="20"/>
              </w:rPr>
              <w:t>深圳科宇工程顾问有限公司</w:t>
            </w:r>
            <w:r>
              <w:rPr>
                <w:rFonts w:hint="eastAsia"/>
                <w:color w:val="000000"/>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40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29</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绿洲华庭二期基坑支护工程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民众</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、施工企业</w:t>
            </w:r>
            <w:r>
              <w:rPr>
                <w:rFonts w:hint="eastAsia"/>
                <w:color w:val="000000"/>
                <w:sz w:val="20"/>
                <w:szCs w:val="20"/>
              </w:rPr>
              <w:br/>
              <w:t>(1)</w:t>
            </w:r>
            <w:r>
              <w:rPr>
                <w:rFonts w:hint="eastAsia"/>
                <w:color w:val="000000"/>
                <w:sz w:val="20"/>
                <w:szCs w:val="20"/>
              </w:rPr>
              <w:t>、施工用电未按要求进行线路铺设，电线乱拉乱接，随意拖地</w:t>
            </w:r>
            <w:r>
              <w:rPr>
                <w:rFonts w:hint="eastAsia"/>
                <w:color w:val="000000"/>
                <w:sz w:val="20"/>
                <w:szCs w:val="20"/>
              </w:rPr>
              <w:t xml:space="preserve"> </w:t>
            </w:r>
            <w:r>
              <w:rPr>
                <w:rFonts w:hint="eastAsia"/>
                <w:color w:val="000000"/>
                <w:sz w:val="20"/>
                <w:szCs w:val="20"/>
              </w:rPr>
              <w:br/>
              <w:t>2</w:t>
            </w:r>
            <w:r>
              <w:rPr>
                <w:rFonts w:hint="eastAsia"/>
                <w:color w:val="000000"/>
                <w:sz w:val="20"/>
                <w:szCs w:val="20"/>
              </w:rPr>
              <w:t>、其他条文</w:t>
            </w:r>
            <w:r>
              <w:rPr>
                <w:rFonts w:hint="eastAsia"/>
                <w:color w:val="000000"/>
                <w:sz w:val="20"/>
                <w:szCs w:val="20"/>
              </w:rPr>
              <w:br/>
              <w:t>(1)</w:t>
            </w:r>
            <w:r>
              <w:rPr>
                <w:rFonts w:hint="eastAsia"/>
                <w:color w:val="000000"/>
                <w:sz w:val="20"/>
                <w:szCs w:val="20"/>
              </w:rPr>
              <w:t>、基坑边堆放塔吊标准节和材料</w:t>
            </w:r>
            <w:r>
              <w:rPr>
                <w:rFonts w:hint="eastAsia"/>
                <w:color w:val="000000"/>
                <w:sz w:val="20"/>
                <w:szCs w:val="20"/>
              </w:rPr>
              <w:t xml:space="preserve"> </w:t>
            </w:r>
            <w:r>
              <w:rPr>
                <w:rFonts w:hint="eastAsia"/>
                <w:color w:val="000000"/>
                <w:sz w:val="20"/>
                <w:szCs w:val="20"/>
              </w:rPr>
              <w:br/>
              <w:t>(2)</w:t>
            </w:r>
            <w:r>
              <w:rPr>
                <w:rFonts w:hint="eastAsia"/>
                <w:color w:val="000000"/>
                <w:sz w:val="20"/>
                <w:szCs w:val="20"/>
              </w:rPr>
              <w:t>、现场灭火器配备不足</w:t>
            </w:r>
            <w:r>
              <w:rPr>
                <w:rFonts w:hint="eastAsia"/>
                <w:color w:val="000000"/>
                <w:sz w:val="20"/>
                <w:szCs w:val="20"/>
              </w:rPr>
              <w:t xml:space="preserve"> </w:t>
            </w:r>
            <w:r>
              <w:rPr>
                <w:rFonts w:hint="eastAsia"/>
                <w:color w:val="000000"/>
                <w:sz w:val="20"/>
                <w:szCs w:val="20"/>
              </w:rPr>
              <w:br/>
              <w:t>(3)</w:t>
            </w:r>
            <w:r>
              <w:rPr>
                <w:rFonts w:hint="eastAsia"/>
                <w:color w:val="000000"/>
                <w:sz w:val="20"/>
                <w:szCs w:val="20"/>
              </w:rPr>
              <w:t>、材料堆放高度过高</w:t>
            </w:r>
            <w:r>
              <w:rPr>
                <w:rFonts w:hint="eastAsia"/>
                <w:color w:val="000000"/>
                <w:sz w:val="20"/>
                <w:szCs w:val="20"/>
              </w:rPr>
              <w:t xml:space="preserve"> </w:t>
            </w:r>
            <w:r>
              <w:rPr>
                <w:rFonts w:hint="eastAsia"/>
                <w:color w:val="000000"/>
                <w:sz w:val="20"/>
                <w:szCs w:val="20"/>
              </w:rPr>
              <w:br/>
              <w:t>(4)</w:t>
            </w:r>
            <w:r>
              <w:rPr>
                <w:rFonts w:hint="eastAsia"/>
                <w:color w:val="000000"/>
                <w:sz w:val="20"/>
                <w:szCs w:val="20"/>
              </w:rPr>
              <w:t>、材料堆放零乱，未做到工完场清</w:t>
            </w:r>
            <w:r>
              <w:rPr>
                <w:rFonts w:hint="eastAsia"/>
                <w:color w:val="000000"/>
                <w:sz w:val="20"/>
                <w:szCs w:val="20"/>
              </w:rPr>
              <w:t xml:space="preserve"> </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广东华拓建设有限公司</w:t>
            </w:r>
            <w:r>
              <w:rPr>
                <w:rFonts w:hint="eastAsia"/>
                <w:color w:val="000000"/>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336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30</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中山市星雄实业投资有限公司商住楼工程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东风</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、施工企业</w:t>
            </w:r>
            <w:r>
              <w:rPr>
                <w:rFonts w:hint="eastAsia"/>
                <w:color w:val="000000"/>
                <w:sz w:val="20"/>
                <w:szCs w:val="20"/>
              </w:rPr>
              <w:br/>
              <w:t>(1)</w:t>
            </w:r>
            <w:r>
              <w:rPr>
                <w:rFonts w:hint="eastAsia"/>
                <w:color w:val="000000"/>
                <w:sz w:val="20"/>
                <w:szCs w:val="20"/>
              </w:rPr>
              <w:t>、电梯井层间防护不符合标准、规范要求</w:t>
            </w:r>
            <w:r>
              <w:rPr>
                <w:rFonts w:hint="eastAsia"/>
                <w:color w:val="000000"/>
                <w:sz w:val="20"/>
                <w:szCs w:val="20"/>
              </w:rPr>
              <w:t xml:space="preserve"> </w:t>
            </w:r>
            <w:r>
              <w:rPr>
                <w:rFonts w:hint="eastAsia"/>
                <w:color w:val="000000"/>
                <w:sz w:val="20"/>
                <w:szCs w:val="20"/>
              </w:rPr>
              <w:br/>
              <w:t>(2)</w:t>
            </w:r>
            <w:r>
              <w:rPr>
                <w:rFonts w:hint="eastAsia"/>
                <w:color w:val="000000"/>
                <w:sz w:val="20"/>
                <w:szCs w:val="20"/>
              </w:rPr>
              <w:t>、楼梯、楼层与阳台临边防护不符合标准、规范要求</w:t>
            </w:r>
            <w:r>
              <w:rPr>
                <w:rFonts w:hint="eastAsia"/>
                <w:color w:val="000000"/>
                <w:sz w:val="20"/>
                <w:szCs w:val="20"/>
              </w:rPr>
              <w:t xml:space="preserve"> </w:t>
            </w:r>
            <w:r>
              <w:rPr>
                <w:rFonts w:hint="eastAsia"/>
                <w:color w:val="000000"/>
                <w:sz w:val="20"/>
                <w:szCs w:val="20"/>
              </w:rPr>
              <w:br/>
              <w:t>(3)</w:t>
            </w:r>
            <w:r>
              <w:rPr>
                <w:rFonts w:hint="eastAsia"/>
                <w:color w:val="000000"/>
                <w:sz w:val="20"/>
                <w:szCs w:val="20"/>
              </w:rPr>
              <w:t>、施工用电未按要求进行线路铺设，电线乱拉乱接，随意拖地</w:t>
            </w:r>
            <w:r>
              <w:rPr>
                <w:rFonts w:hint="eastAsia"/>
                <w:color w:val="000000"/>
                <w:sz w:val="20"/>
                <w:szCs w:val="20"/>
              </w:rPr>
              <w:t xml:space="preserve"> </w:t>
            </w:r>
            <w:r>
              <w:rPr>
                <w:rFonts w:hint="eastAsia"/>
                <w:color w:val="000000"/>
                <w:sz w:val="20"/>
                <w:szCs w:val="20"/>
              </w:rPr>
              <w:br/>
              <w:t>(4)</w:t>
            </w:r>
            <w:r>
              <w:rPr>
                <w:rFonts w:hint="eastAsia"/>
                <w:color w:val="000000"/>
                <w:sz w:val="20"/>
                <w:szCs w:val="20"/>
              </w:rPr>
              <w:t>、材料堆放不标准，堆放零乱，未做到工完场清，施工现场脏乱差</w:t>
            </w:r>
            <w:r>
              <w:rPr>
                <w:rFonts w:hint="eastAsia"/>
                <w:color w:val="000000"/>
                <w:sz w:val="20"/>
                <w:szCs w:val="20"/>
              </w:rPr>
              <w:t xml:space="preserve"> </w:t>
            </w:r>
            <w:r>
              <w:rPr>
                <w:rFonts w:hint="eastAsia"/>
                <w:color w:val="000000"/>
                <w:sz w:val="20"/>
                <w:szCs w:val="20"/>
              </w:rPr>
              <w:br/>
              <w:t>2</w:t>
            </w:r>
            <w:r>
              <w:rPr>
                <w:rFonts w:hint="eastAsia"/>
                <w:color w:val="000000"/>
                <w:sz w:val="20"/>
                <w:szCs w:val="20"/>
              </w:rPr>
              <w:t>、其他条文</w:t>
            </w:r>
            <w:r>
              <w:rPr>
                <w:rFonts w:hint="eastAsia"/>
                <w:color w:val="000000"/>
                <w:sz w:val="20"/>
                <w:szCs w:val="20"/>
              </w:rPr>
              <w:br/>
              <w:t>(1)</w:t>
            </w:r>
            <w:r>
              <w:rPr>
                <w:rFonts w:hint="eastAsia"/>
                <w:color w:val="000000"/>
                <w:sz w:val="20"/>
                <w:szCs w:val="20"/>
              </w:rPr>
              <w:t>、脚手架个别立杆吊脚，不垂直，脚手板上面杂物未清理</w:t>
            </w:r>
            <w:r>
              <w:rPr>
                <w:rFonts w:hint="eastAsia"/>
                <w:color w:val="000000"/>
                <w:sz w:val="20"/>
                <w:szCs w:val="20"/>
              </w:rPr>
              <w:t xml:space="preserve"> </w:t>
            </w:r>
            <w:r>
              <w:rPr>
                <w:rFonts w:hint="eastAsia"/>
                <w:color w:val="000000"/>
                <w:sz w:val="20"/>
                <w:szCs w:val="20"/>
              </w:rPr>
              <w:br/>
              <w:t>(2)</w:t>
            </w:r>
            <w:r>
              <w:rPr>
                <w:rFonts w:hint="eastAsia"/>
                <w:color w:val="000000"/>
                <w:sz w:val="20"/>
                <w:szCs w:val="20"/>
              </w:rPr>
              <w:t>、现场灭火器配备不足</w:t>
            </w:r>
            <w:r>
              <w:rPr>
                <w:rFonts w:hint="eastAsia"/>
                <w:color w:val="000000"/>
                <w:sz w:val="20"/>
                <w:szCs w:val="20"/>
              </w:rPr>
              <w:t xml:space="preserve"> </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广东恒佳建筑工程有限公司</w:t>
            </w:r>
            <w:r>
              <w:rPr>
                <w:rFonts w:hint="eastAsia"/>
                <w:color w:val="000000"/>
                <w:sz w:val="20"/>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40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31</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恒泰岭峰花园三期（</w:t>
            </w:r>
            <w:r>
              <w:rPr>
                <w:rFonts w:hint="eastAsia"/>
                <w:color w:val="000000"/>
                <w:sz w:val="20"/>
                <w:szCs w:val="20"/>
              </w:rPr>
              <w:t>9</w:t>
            </w:r>
            <w:r>
              <w:rPr>
                <w:rFonts w:hint="eastAsia"/>
                <w:color w:val="000000"/>
                <w:sz w:val="20"/>
                <w:szCs w:val="20"/>
              </w:rPr>
              <w:t>幢、</w:t>
            </w:r>
            <w:r>
              <w:rPr>
                <w:rFonts w:hint="eastAsia"/>
                <w:color w:val="000000"/>
                <w:sz w:val="20"/>
                <w:szCs w:val="20"/>
              </w:rPr>
              <w:t>10</w:t>
            </w:r>
            <w:r>
              <w:rPr>
                <w:rFonts w:hint="eastAsia"/>
                <w:color w:val="000000"/>
                <w:sz w:val="20"/>
                <w:szCs w:val="20"/>
              </w:rPr>
              <w:t>幢、</w:t>
            </w:r>
            <w:r>
              <w:rPr>
                <w:rFonts w:hint="eastAsia"/>
                <w:color w:val="000000"/>
                <w:sz w:val="20"/>
                <w:szCs w:val="20"/>
              </w:rPr>
              <w:t>11</w:t>
            </w:r>
            <w:r>
              <w:rPr>
                <w:rFonts w:hint="eastAsia"/>
                <w:color w:val="000000"/>
                <w:sz w:val="20"/>
                <w:szCs w:val="20"/>
              </w:rPr>
              <w:t>幢）、七期（商铺</w:t>
            </w:r>
            <w:r>
              <w:rPr>
                <w:rFonts w:hint="eastAsia"/>
                <w:color w:val="000000"/>
                <w:sz w:val="20"/>
                <w:szCs w:val="20"/>
              </w:rPr>
              <w:t>3</w:t>
            </w:r>
            <w:r>
              <w:rPr>
                <w:rFonts w:hint="eastAsia"/>
                <w:color w:val="000000"/>
                <w:sz w:val="20"/>
                <w:szCs w:val="20"/>
              </w:rPr>
              <w:t>幢、商铺</w:t>
            </w:r>
            <w:r>
              <w:rPr>
                <w:rFonts w:hint="eastAsia"/>
                <w:color w:val="000000"/>
                <w:sz w:val="20"/>
                <w:szCs w:val="20"/>
              </w:rPr>
              <w:t>4</w:t>
            </w:r>
            <w:r>
              <w:rPr>
                <w:rFonts w:hint="eastAsia"/>
                <w:color w:val="000000"/>
                <w:sz w:val="20"/>
                <w:szCs w:val="20"/>
              </w:rPr>
              <w:t>幢）</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黄圃</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、施工单位管理人员不到位，施工企业未对施工现场进行定期和专项安全检查；</w:t>
            </w:r>
            <w:r>
              <w:rPr>
                <w:rFonts w:hint="eastAsia"/>
                <w:color w:val="000000"/>
                <w:sz w:val="20"/>
                <w:szCs w:val="20"/>
              </w:rPr>
              <w:t>2</w:t>
            </w:r>
            <w:r>
              <w:rPr>
                <w:rFonts w:hint="eastAsia"/>
                <w:color w:val="000000"/>
                <w:sz w:val="20"/>
                <w:szCs w:val="20"/>
              </w:rPr>
              <w:t>、外脚手架首层连墙件数量不足，架体与建筑物间距过大未设防护，脚手架架体内封闭不符合标准、规范要求；</w:t>
            </w:r>
            <w:r>
              <w:rPr>
                <w:rFonts w:hint="eastAsia"/>
                <w:color w:val="000000"/>
                <w:sz w:val="20"/>
                <w:szCs w:val="20"/>
              </w:rPr>
              <w:t>3</w:t>
            </w:r>
            <w:r>
              <w:rPr>
                <w:rFonts w:hint="eastAsia"/>
                <w:color w:val="000000"/>
                <w:sz w:val="20"/>
                <w:szCs w:val="20"/>
              </w:rPr>
              <w:t>、楼梯、楼层与阳台临边防护不符合标准、规范要求；</w:t>
            </w:r>
            <w:r>
              <w:rPr>
                <w:rFonts w:hint="eastAsia"/>
                <w:color w:val="000000"/>
                <w:sz w:val="20"/>
                <w:szCs w:val="20"/>
              </w:rPr>
              <w:t>4</w:t>
            </w:r>
            <w:r>
              <w:rPr>
                <w:rFonts w:hint="eastAsia"/>
                <w:color w:val="000000"/>
                <w:sz w:val="20"/>
                <w:szCs w:val="20"/>
              </w:rPr>
              <w:t>、悬挑式卸料平台搭设使用</w:t>
            </w:r>
            <w:r>
              <w:rPr>
                <w:rFonts w:hint="eastAsia"/>
                <w:color w:val="000000"/>
                <w:sz w:val="20"/>
                <w:szCs w:val="20"/>
              </w:rPr>
              <w:t>U</w:t>
            </w:r>
            <w:r>
              <w:rPr>
                <w:rFonts w:hint="eastAsia"/>
                <w:color w:val="000000"/>
                <w:sz w:val="20"/>
                <w:szCs w:val="20"/>
              </w:rPr>
              <w:t>型扣与专项方案不一致。</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江西建工第三建筑有限责任公司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64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中山市道法自然洁具有限公司工业厂房一、工业厂房二工程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三角</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、“四口”、临边防护存在安全隐患；</w:t>
            </w:r>
            <w:r>
              <w:rPr>
                <w:rFonts w:hint="eastAsia"/>
                <w:color w:val="000000"/>
                <w:sz w:val="20"/>
                <w:szCs w:val="20"/>
              </w:rPr>
              <w:t>2</w:t>
            </w:r>
            <w:r>
              <w:rPr>
                <w:rFonts w:hint="eastAsia"/>
                <w:color w:val="000000"/>
                <w:sz w:val="20"/>
                <w:szCs w:val="20"/>
              </w:rPr>
              <w:t>、施工单位管理人员不到位；</w:t>
            </w:r>
            <w:r>
              <w:rPr>
                <w:rFonts w:hint="eastAsia"/>
                <w:color w:val="000000"/>
                <w:sz w:val="20"/>
                <w:szCs w:val="20"/>
              </w:rPr>
              <w:t>3</w:t>
            </w:r>
            <w:r>
              <w:rPr>
                <w:rFonts w:hint="eastAsia"/>
                <w:color w:val="000000"/>
                <w:sz w:val="20"/>
                <w:szCs w:val="20"/>
              </w:rPr>
              <w:t>、高处作业平台设置不符合规范要求；</w:t>
            </w:r>
            <w:r>
              <w:rPr>
                <w:rFonts w:hint="eastAsia"/>
                <w:color w:val="000000"/>
                <w:sz w:val="20"/>
                <w:szCs w:val="20"/>
              </w:rPr>
              <w:t>4</w:t>
            </w:r>
            <w:r>
              <w:rPr>
                <w:rFonts w:hint="eastAsia"/>
                <w:color w:val="000000"/>
                <w:sz w:val="20"/>
                <w:szCs w:val="20"/>
              </w:rPr>
              <w:t>、内脚手架未编制方案，内架材料不符合要求，未组织验收，责令暂停使用</w:t>
            </w:r>
            <w:r>
              <w:rPr>
                <w:rFonts w:hint="eastAsia"/>
                <w:color w:val="000000"/>
                <w:sz w:val="20"/>
                <w:szCs w:val="20"/>
              </w:rPr>
              <w:t>5</w:t>
            </w:r>
            <w:r>
              <w:rPr>
                <w:rFonts w:hint="eastAsia"/>
                <w:color w:val="000000"/>
                <w:sz w:val="20"/>
                <w:szCs w:val="20"/>
              </w:rPr>
              <w:t>、物料提升机连锁装置不起作用，物料平台未满铺及两侧防护不到位，维护保养记录不完善，验收不记录不完善；</w:t>
            </w:r>
            <w:r>
              <w:rPr>
                <w:rFonts w:hint="eastAsia"/>
                <w:color w:val="000000"/>
                <w:sz w:val="20"/>
                <w:szCs w:val="20"/>
              </w:rPr>
              <w:t>5</w:t>
            </w:r>
            <w:r>
              <w:rPr>
                <w:rFonts w:hint="eastAsia"/>
                <w:color w:val="000000"/>
                <w:sz w:val="20"/>
                <w:szCs w:val="20"/>
              </w:rPr>
              <w:t>、对项目监理部发出的整改通知书</w:t>
            </w:r>
            <w:r>
              <w:rPr>
                <w:rFonts w:hint="eastAsia"/>
                <w:color w:val="000000"/>
                <w:sz w:val="20"/>
                <w:szCs w:val="20"/>
              </w:rPr>
              <w:t>,</w:t>
            </w:r>
            <w:r>
              <w:rPr>
                <w:rFonts w:hint="eastAsia"/>
                <w:color w:val="000000"/>
                <w:sz w:val="20"/>
                <w:szCs w:val="20"/>
              </w:rPr>
              <w:t>未跟踪整改落实情况</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中山市祥丰建筑工程有限公司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92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中山现代农产品交易中心建设三期工程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西区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、脚手架、脚手板上的建筑垃圾未及时清理；</w:t>
            </w:r>
            <w:r>
              <w:rPr>
                <w:rFonts w:hint="eastAsia"/>
                <w:color w:val="000000"/>
                <w:sz w:val="20"/>
                <w:szCs w:val="20"/>
              </w:rPr>
              <w:t>2</w:t>
            </w:r>
            <w:r>
              <w:rPr>
                <w:rFonts w:hint="eastAsia"/>
                <w:color w:val="000000"/>
                <w:sz w:val="20"/>
                <w:szCs w:val="20"/>
              </w:rPr>
              <w:t>、物料提升机物料平台连墙件数量不足，出入口两侧防护不规范，维护保养记录不完善，检测报告不合格项的整改记录未提供</w:t>
            </w:r>
            <w:r>
              <w:rPr>
                <w:rFonts w:hint="eastAsia"/>
                <w:color w:val="000000"/>
                <w:sz w:val="20"/>
                <w:szCs w:val="20"/>
              </w:rPr>
              <w:t xml:space="preserve"> </w:t>
            </w:r>
            <w:r>
              <w:rPr>
                <w:rFonts w:hint="eastAsia"/>
                <w:color w:val="000000"/>
                <w:sz w:val="20"/>
                <w:szCs w:val="20"/>
              </w:rPr>
              <w:br/>
            </w:r>
            <w:r>
              <w:rPr>
                <w:rFonts w:hint="eastAsia"/>
                <w:color w:val="000000"/>
                <w:sz w:val="20"/>
                <w:szCs w:val="20"/>
              </w:rPr>
              <w:t>；</w:t>
            </w:r>
            <w:r>
              <w:rPr>
                <w:rFonts w:hint="eastAsia"/>
                <w:color w:val="000000"/>
                <w:sz w:val="20"/>
                <w:szCs w:val="20"/>
              </w:rPr>
              <w:t>3</w:t>
            </w:r>
            <w:r>
              <w:rPr>
                <w:rFonts w:hint="eastAsia"/>
                <w:color w:val="000000"/>
                <w:sz w:val="20"/>
                <w:szCs w:val="20"/>
              </w:rPr>
              <w:t>、</w:t>
            </w:r>
            <w:r>
              <w:rPr>
                <w:rFonts w:hint="eastAsia"/>
                <w:color w:val="000000"/>
                <w:sz w:val="20"/>
                <w:szCs w:val="20"/>
              </w:rPr>
              <w:t>F</w:t>
            </w:r>
            <w:r>
              <w:rPr>
                <w:rFonts w:hint="eastAsia"/>
                <w:color w:val="000000"/>
                <w:sz w:val="20"/>
                <w:szCs w:val="20"/>
              </w:rPr>
              <w:t>栋水果区外脚手架顶层连墙</w:t>
            </w:r>
            <w:r>
              <w:rPr>
                <w:rFonts w:hint="eastAsia"/>
                <w:color w:val="000000"/>
                <w:sz w:val="20"/>
                <w:szCs w:val="20"/>
              </w:rPr>
              <w:lastRenderedPageBreak/>
              <w:t>件数量不足</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广东省水利水电第三工程局有限公司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16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34</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珑城汇风情街工程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沙溪</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、施工用电未按要求进行线路铺设，电线乱拉乱接，随意拖地；</w:t>
            </w:r>
            <w:r>
              <w:rPr>
                <w:rFonts w:hint="eastAsia"/>
                <w:color w:val="000000"/>
                <w:sz w:val="20"/>
                <w:szCs w:val="20"/>
              </w:rPr>
              <w:t>2</w:t>
            </w:r>
            <w:r>
              <w:rPr>
                <w:rFonts w:hint="eastAsia"/>
                <w:color w:val="000000"/>
                <w:sz w:val="20"/>
                <w:szCs w:val="20"/>
              </w:rPr>
              <w:t>、未按规定参与对作业人员的安全教育或安全技术交底；</w:t>
            </w:r>
            <w:r>
              <w:rPr>
                <w:rFonts w:hint="eastAsia"/>
                <w:color w:val="000000"/>
                <w:sz w:val="20"/>
                <w:szCs w:val="20"/>
              </w:rPr>
              <w:t>3</w:t>
            </w:r>
            <w:r>
              <w:rPr>
                <w:rFonts w:hint="eastAsia"/>
                <w:color w:val="000000"/>
                <w:sz w:val="20"/>
                <w:szCs w:val="20"/>
              </w:rPr>
              <w:t>、钢筋等建筑材料吊运操作不规范，司机未接受安全教育及安全技术交底上岗；</w:t>
            </w:r>
            <w:r>
              <w:rPr>
                <w:rFonts w:hint="eastAsia"/>
                <w:color w:val="000000"/>
                <w:sz w:val="20"/>
                <w:szCs w:val="20"/>
              </w:rPr>
              <w:t>4</w:t>
            </w:r>
            <w:r>
              <w:rPr>
                <w:rFonts w:hint="eastAsia"/>
                <w:color w:val="000000"/>
                <w:sz w:val="20"/>
                <w:szCs w:val="20"/>
              </w:rPr>
              <w:t>、监理企业未对施工现场进行定期和专项安全检查，或未做好安全检查记录</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中山市第一建筑工程有限公司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96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中山市远扬红木家具市场一期</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大涌镇</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施工单位管理人员不到位，现场监理不到位。现场灭火器械不足，脚手架连墙杆缺失，提升机附墙点不规范楼层防护门行程开关失灵</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茂名市建筑集团有限公司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36</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怡方花园四期</w:t>
            </w:r>
            <w:r>
              <w:rPr>
                <w:rFonts w:hint="eastAsia"/>
                <w:color w:val="000000"/>
                <w:sz w:val="20"/>
                <w:szCs w:val="20"/>
              </w:rPr>
              <w:t>(D-5~D-8</w:t>
            </w:r>
            <w:r>
              <w:rPr>
                <w:rFonts w:hint="eastAsia"/>
                <w:color w:val="000000"/>
                <w:sz w:val="20"/>
                <w:szCs w:val="20"/>
              </w:rPr>
              <w:t>、</w:t>
            </w:r>
            <w:r>
              <w:rPr>
                <w:rFonts w:hint="eastAsia"/>
                <w:color w:val="000000"/>
                <w:sz w:val="20"/>
                <w:szCs w:val="20"/>
              </w:rPr>
              <w:t>D-11~D-12</w:t>
            </w:r>
            <w:r>
              <w:rPr>
                <w:rFonts w:hint="eastAsia"/>
                <w:color w:val="000000"/>
                <w:sz w:val="20"/>
                <w:szCs w:val="20"/>
              </w:rPr>
              <w:t>及地下室</w:t>
            </w:r>
            <w:r>
              <w:rPr>
                <w:rFonts w:hint="eastAsia"/>
                <w:color w:val="000000"/>
                <w:sz w:val="20"/>
                <w:szCs w:val="20"/>
              </w:rPr>
              <w:t>1)</w:t>
            </w:r>
            <w:r>
              <w:rPr>
                <w:rFonts w:hint="eastAsia"/>
                <w:color w:val="000000"/>
                <w:sz w:val="20"/>
                <w:szCs w:val="20"/>
              </w:rPr>
              <w:t>工程</w:t>
            </w:r>
            <w:r>
              <w:rPr>
                <w:rFonts w:hint="eastAsia"/>
                <w:color w:val="000000"/>
                <w:sz w:val="20"/>
                <w:szCs w:val="20"/>
              </w:rPr>
              <w:t xml:space="preserve"> </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港口镇</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没按方案拆除脚手架，连墙杆均已拆除，架体堆载没及时清除，临时架体没按要求验收。</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广州富利建筑安装工程有限公司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37</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华硕商住大厦工程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东区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施工单位管理人员不到位，现场监理不到位。现场没有灭火器械，基坑边堆载过多，临时用电不规范。</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江西建工第三建筑有限责任公司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r>
              <w:rPr>
                <w:rFonts w:hint="eastAsia"/>
                <w:color w:val="000000"/>
                <w:sz w:val="20"/>
                <w:szCs w:val="20"/>
              </w:rPr>
              <w:t xml:space="preserve">      </w:t>
            </w:r>
            <w:r>
              <w:rPr>
                <w:rFonts w:hint="eastAsia"/>
                <w:color w:val="000000"/>
                <w:sz w:val="20"/>
                <w:szCs w:val="20"/>
              </w:rPr>
              <w:t>诚信扣分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38</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永成御景轩工程</w:t>
            </w:r>
            <w:r>
              <w:rPr>
                <w:rFonts w:hint="eastAsia"/>
                <w:color w:val="000000"/>
                <w:sz w:val="20"/>
                <w:szCs w:val="20"/>
              </w:rPr>
              <w:t xml:space="preserve"> </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石岐区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施工升降机加节未组织验收，个别脚手架连墙杆拆除。</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中山市新城建筑工程有</w:t>
            </w:r>
            <w:r>
              <w:rPr>
                <w:rFonts w:hint="eastAsia"/>
                <w:color w:val="000000"/>
                <w:sz w:val="20"/>
                <w:szCs w:val="20"/>
              </w:rPr>
              <w:lastRenderedPageBreak/>
              <w:t>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r>
              <w:rPr>
                <w:rFonts w:hint="eastAsia"/>
                <w:color w:val="000000"/>
                <w:sz w:val="20"/>
                <w:szCs w:val="20"/>
              </w:rPr>
              <w:t xml:space="preserve">      </w:t>
            </w:r>
            <w:r>
              <w:rPr>
                <w:rFonts w:hint="eastAsia"/>
                <w:color w:val="000000"/>
                <w:sz w:val="20"/>
                <w:szCs w:val="20"/>
              </w:rPr>
              <w:lastRenderedPageBreak/>
              <w:t>诚信扣分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44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39</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邦达公司年产橡胶制品</w:t>
            </w:r>
            <w:r>
              <w:rPr>
                <w:rFonts w:hint="eastAsia"/>
                <w:color w:val="000000"/>
                <w:sz w:val="20"/>
                <w:szCs w:val="20"/>
              </w:rPr>
              <w:t>16000</w:t>
            </w:r>
            <w:r>
              <w:rPr>
                <w:rFonts w:hint="eastAsia"/>
                <w:color w:val="000000"/>
                <w:sz w:val="20"/>
                <w:szCs w:val="20"/>
              </w:rPr>
              <w:t>吨生产项目一期工程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南区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、公司检查记录不完善，未见整改前后对比照片；</w:t>
            </w:r>
            <w:r>
              <w:rPr>
                <w:rFonts w:hint="eastAsia"/>
                <w:color w:val="000000"/>
                <w:sz w:val="20"/>
                <w:szCs w:val="20"/>
              </w:rPr>
              <w:t>2</w:t>
            </w:r>
            <w:r>
              <w:rPr>
                <w:rFonts w:hint="eastAsia"/>
                <w:color w:val="000000"/>
                <w:sz w:val="20"/>
                <w:szCs w:val="20"/>
              </w:rPr>
              <w:t>、作业人员安全交底技术有弄虚作假现象；</w:t>
            </w:r>
            <w:r>
              <w:rPr>
                <w:rFonts w:hint="eastAsia"/>
                <w:color w:val="000000"/>
                <w:sz w:val="20"/>
                <w:szCs w:val="20"/>
              </w:rPr>
              <w:t>3</w:t>
            </w:r>
            <w:r>
              <w:rPr>
                <w:rFonts w:hint="eastAsia"/>
                <w:color w:val="000000"/>
                <w:sz w:val="20"/>
                <w:szCs w:val="20"/>
              </w:rPr>
              <w:t>、监理单位对发出的整改通知未能及时跟踪落实，刚结构吊装未能按监理细则做好旁站记录。</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湖南省第三工程有限公司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64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40</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凯尚名都花园</w:t>
            </w:r>
            <w:r>
              <w:rPr>
                <w:rFonts w:hint="eastAsia"/>
                <w:color w:val="000000"/>
                <w:sz w:val="20"/>
                <w:szCs w:val="20"/>
              </w:rPr>
              <w:t>--1</w:t>
            </w:r>
            <w:r>
              <w:rPr>
                <w:rFonts w:hint="eastAsia"/>
                <w:color w:val="000000"/>
                <w:sz w:val="20"/>
                <w:szCs w:val="20"/>
              </w:rPr>
              <w:t>栋、</w:t>
            </w:r>
            <w:r>
              <w:rPr>
                <w:rFonts w:hint="eastAsia"/>
                <w:color w:val="000000"/>
                <w:sz w:val="20"/>
                <w:szCs w:val="20"/>
              </w:rPr>
              <w:t>2</w:t>
            </w:r>
            <w:r>
              <w:rPr>
                <w:rFonts w:hint="eastAsia"/>
                <w:color w:val="000000"/>
                <w:sz w:val="20"/>
                <w:szCs w:val="20"/>
              </w:rPr>
              <w:t>栋商住楼、</w:t>
            </w:r>
            <w:r>
              <w:rPr>
                <w:rFonts w:hint="eastAsia"/>
                <w:color w:val="000000"/>
                <w:sz w:val="20"/>
                <w:szCs w:val="20"/>
              </w:rPr>
              <w:t>3</w:t>
            </w:r>
            <w:r>
              <w:rPr>
                <w:rFonts w:hint="eastAsia"/>
                <w:color w:val="000000"/>
                <w:sz w:val="20"/>
                <w:szCs w:val="20"/>
              </w:rPr>
              <w:t>栋住宅楼、</w:t>
            </w:r>
            <w:r>
              <w:rPr>
                <w:rFonts w:hint="eastAsia"/>
                <w:color w:val="000000"/>
                <w:sz w:val="20"/>
                <w:szCs w:val="20"/>
              </w:rPr>
              <w:t>4</w:t>
            </w:r>
            <w:r>
              <w:rPr>
                <w:rFonts w:hint="eastAsia"/>
                <w:color w:val="000000"/>
                <w:sz w:val="20"/>
                <w:szCs w:val="20"/>
              </w:rPr>
              <w:t>栋、</w:t>
            </w:r>
            <w:r>
              <w:rPr>
                <w:rFonts w:hint="eastAsia"/>
                <w:color w:val="000000"/>
                <w:sz w:val="20"/>
                <w:szCs w:val="20"/>
              </w:rPr>
              <w:t>5</w:t>
            </w:r>
            <w:r>
              <w:rPr>
                <w:rFonts w:hint="eastAsia"/>
                <w:color w:val="000000"/>
                <w:sz w:val="20"/>
                <w:szCs w:val="20"/>
              </w:rPr>
              <w:t>栋商住楼工程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神湾镇</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、公司检查记录不完善，未见整改前后对比照片；</w:t>
            </w:r>
            <w:r>
              <w:rPr>
                <w:rFonts w:hint="eastAsia"/>
                <w:color w:val="000000"/>
                <w:sz w:val="20"/>
                <w:szCs w:val="20"/>
              </w:rPr>
              <w:t>2</w:t>
            </w:r>
            <w:r>
              <w:rPr>
                <w:rFonts w:hint="eastAsia"/>
                <w:color w:val="000000"/>
                <w:sz w:val="20"/>
                <w:szCs w:val="20"/>
              </w:rPr>
              <w:t>、未按要求设置消防设施；</w:t>
            </w:r>
            <w:r>
              <w:rPr>
                <w:rFonts w:hint="eastAsia"/>
                <w:color w:val="000000"/>
                <w:sz w:val="20"/>
                <w:szCs w:val="20"/>
              </w:rPr>
              <w:t>3</w:t>
            </w:r>
            <w:r>
              <w:rPr>
                <w:rFonts w:hint="eastAsia"/>
                <w:color w:val="000000"/>
                <w:sz w:val="20"/>
                <w:szCs w:val="20"/>
              </w:rPr>
              <w:t>、施工用电未按方案要求施工，未采用三级配电管理；</w:t>
            </w:r>
            <w:r>
              <w:rPr>
                <w:rFonts w:hint="eastAsia"/>
                <w:color w:val="000000"/>
                <w:sz w:val="20"/>
                <w:szCs w:val="20"/>
              </w:rPr>
              <w:t>4</w:t>
            </w:r>
            <w:r>
              <w:rPr>
                <w:rFonts w:hint="eastAsia"/>
                <w:color w:val="000000"/>
                <w:sz w:val="20"/>
                <w:szCs w:val="20"/>
              </w:rPr>
              <w:t>、塔吊顶升附墙未见验收报告，第一道附墙后未做二次检测，特种作业人员证件未报审；</w:t>
            </w:r>
            <w:r>
              <w:rPr>
                <w:rFonts w:hint="eastAsia"/>
                <w:color w:val="000000"/>
                <w:sz w:val="20"/>
                <w:szCs w:val="20"/>
              </w:rPr>
              <w:t>5</w:t>
            </w:r>
            <w:r>
              <w:rPr>
                <w:rFonts w:hint="eastAsia"/>
                <w:color w:val="000000"/>
                <w:sz w:val="20"/>
                <w:szCs w:val="20"/>
              </w:rPr>
              <w:t>、监理单位对发出的整改单未跟踪落实，旁站记录不完善；</w:t>
            </w:r>
            <w:r>
              <w:rPr>
                <w:rFonts w:hint="eastAsia"/>
                <w:color w:val="000000"/>
                <w:sz w:val="20"/>
                <w:szCs w:val="20"/>
              </w:rPr>
              <w:t>6</w:t>
            </w:r>
            <w:r>
              <w:rPr>
                <w:rFonts w:hint="eastAsia"/>
                <w:color w:val="000000"/>
                <w:sz w:val="20"/>
                <w:szCs w:val="20"/>
              </w:rPr>
              <w:t>、“四口”临边防护不到位；</w:t>
            </w:r>
            <w:r>
              <w:rPr>
                <w:rFonts w:hint="eastAsia"/>
                <w:color w:val="000000"/>
                <w:sz w:val="20"/>
                <w:szCs w:val="20"/>
              </w:rPr>
              <w:t>7</w:t>
            </w:r>
            <w:r>
              <w:rPr>
                <w:rFonts w:hint="eastAsia"/>
                <w:color w:val="000000"/>
                <w:sz w:val="20"/>
                <w:szCs w:val="20"/>
              </w:rPr>
              <w:t>、作业期间，项目经理、安全员不到位</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华泰建设工程有限公司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312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41</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中航花园二期（</w:t>
            </w:r>
            <w:r>
              <w:rPr>
                <w:rFonts w:hint="eastAsia"/>
                <w:color w:val="000000"/>
                <w:sz w:val="20"/>
                <w:szCs w:val="20"/>
              </w:rPr>
              <w:t>4</w:t>
            </w:r>
            <w:r>
              <w:rPr>
                <w:rFonts w:hint="eastAsia"/>
                <w:color w:val="000000"/>
                <w:sz w:val="20"/>
                <w:szCs w:val="20"/>
              </w:rPr>
              <w:t>、</w:t>
            </w:r>
            <w:r>
              <w:rPr>
                <w:rFonts w:hint="eastAsia"/>
                <w:color w:val="000000"/>
                <w:sz w:val="20"/>
                <w:szCs w:val="20"/>
              </w:rPr>
              <w:t>5</w:t>
            </w:r>
            <w:r>
              <w:rPr>
                <w:rFonts w:hint="eastAsia"/>
                <w:color w:val="000000"/>
                <w:sz w:val="20"/>
                <w:szCs w:val="20"/>
              </w:rPr>
              <w:t>、</w:t>
            </w:r>
            <w:r>
              <w:rPr>
                <w:rFonts w:hint="eastAsia"/>
                <w:color w:val="000000"/>
                <w:sz w:val="20"/>
                <w:szCs w:val="20"/>
              </w:rPr>
              <w:t>6</w:t>
            </w:r>
            <w:r>
              <w:rPr>
                <w:rFonts w:hint="eastAsia"/>
                <w:color w:val="000000"/>
                <w:sz w:val="20"/>
                <w:szCs w:val="20"/>
              </w:rPr>
              <w:t>幢）</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开发区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、公司检查记录不完善，未见整改前后对比照片；</w:t>
            </w:r>
            <w:r>
              <w:rPr>
                <w:rFonts w:hint="eastAsia"/>
                <w:color w:val="000000"/>
                <w:sz w:val="20"/>
                <w:szCs w:val="20"/>
              </w:rPr>
              <w:t>2</w:t>
            </w:r>
            <w:r>
              <w:rPr>
                <w:rFonts w:hint="eastAsia"/>
                <w:color w:val="000000"/>
                <w:sz w:val="20"/>
                <w:szCs w:val="20"/>
              </w:rPr>
              <w:t>、未按要求设置消防设施；</w:t>
            </w:r>
            <w:r>
              <w:rPr>
                <w:rFonts w:hint="eastAsia"/>
                <w:color w:val="000000"/>
                <w:sz w:val="20"/>
                <w:szCs w:val="20"/>
              </w:rPr>
              <w:t>3</w:t>
            </w:r>
            <w:r>
              <w:rPr>
                <w:rFonts w:hint="eastAsia"/>
                <w:color w:val="000000"/>
                <w:sz w:val="20"/>
                <w:szCs w:val="20"/>
              </w:rPr>
              <w:t>、施工用电未按方案要求施工，违反“一机、一闸、一漏、一箱”要求；</w:t>
            </w:r>
            <w:r>
              <w:rPr>
                <w:rFonts w:hint="eastAsia"/>
                <w:color w:val="000000"/>
                <w:sz w:val="20"/>
                <w:szCs w:val="20"/>
              </w:rPr>
              <w:t>4</w:t>
            </w:r>
            <w:r>
              <w:rPr>
                <w:rFonts w:hint="eastAsia"/>
                <w:color w:val="000000"/>
                <w:sz w:val="20"/>
                <w:szCs w:val="20"/>
              </w:rPr>
              <w:t>、监理单位对发出的整改单未跟踪落实，旁站记录不完善；</w:t>
            </w:r>
            <w:r>
              <w:rPr>
                <w:rFonts w:hint="eastAsia"/>
                <w:color w:val="000000"/>
                <w:sz w:val="20"/>
                <w:szCs w:val="20"/>
              </w:rPr>
              <w:t>5</w:t>
            </w:r>
            <w:r>
              <w:rPr>
                <w:rFonts w:hint="eastAsia"/>
                <w:color w:val="000000"/>
                <w:sz w:val="20"/>
                <w:szCs w:val="20"/>
              </w:rPr>
              <w:t>、“四口”临边防护不到位；</w:t>
            </w:r>
            <w:r>
              <w:rPr>
                <w:rFonts w:hint="eastAsia"/>
                <w:color w:val="000000"/>
                <w:sz w:val="20"/>
                <w:szCs w:val="20"/>
              </w:rPr>
              <w:t>6</w:t>
            </w:r>
            <w:r>
              <w:rPr>
                <w:rFonts w:hint="eastAsia"/>
                <w:color w:val="000000"/>
                <w:sz w:val="20"/>
                <w:szCs w:val="20"/>
              </w:rPr>
              <w:t>、脚手架悬挑层未及时封闭，个别立杆弯曲严重，电梯井防护不规范；</w:t>
            </w:r>
            <w:r>
              <w:rPr>
                <w:rFonts w:hint="eastAsia"/>
                <w:color w:val="000000"/>
                <w:sz w:val="20"/>
                <w:szCs w:val="20"/>
              </w:rPr>
              <w:t>7</w:t>
            </w:r>
            <w:r>
              <w:rPr>
                <w:rFonts w:hint="eastAsia"/>
                <w:color w:val="000000"/>
                <w:sz w:val="20"/>
                <w:szCs w:val="20"/>
              </w:rPr>
              <w:t>、脚手架与建筑物之间间距过大未设置兜底网；</w:t>
            </w:r>
            <w:r>
              <w:rPr>
                <w:rFonts w:hint="eastAsia"/>
                <w:color w:val="000000"/>
                <w:sz w:val="20"/>
                <w:szCs w:val="20"/>
              </w:rPr>
              <w:t>8</w:t>
            </w:r>
            <w:r>
              <w:rPr>
                <w:rFonts w:hint="eastAsia"/>
                <w:color w:val="000000"/>
                <w:sz w:val="20"/>
                <w:szCs w:val="20"/>
              </w:rPr>
              <w:t>、脚手架上堆放较多建筑材料未及时清理</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广东华拓建设有限公司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r>
              <w:rPr>
                <w:rFonts w:hint="eastAsia"/>
                <w:color w:val="000000"/>
                <w:sz w:val="20"/>
                <w:szCs w:val="20"/>
              </w:rPr>
              <w:t xml:space="preserve">      </w:t>
            </w:r>
            <w:r>
              <w:rPr>
                <w:rFonts w:hint="eastAsia"/>
                <w:color w:val="000000"/>
                <w:sz w:val="20"/>
                <w:szCs w:val="20"/>
              </w:rPr>
              <w:t>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68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42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盈悦豪庭二期工程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板芙镇</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w:t>
            </w:r>
            <w:r>
              <w:rPr>
                <w:rFonts w:hint="eastAsia"/>
                <w:color w:val="000000"/>
                <w:sz w:val="20"/>
                <w:szCs w:val="20"/>
              </w:rPr>
              <w:t>1</w:t>
            </w:r>
            <w:r>
              <w:rPr>
                <w:rFonts w:hint="eastAsia"/>
                <w:color w:val="000000"/>
                <w:sz w:val="20"/>
                <w:szCs w:val="20"/>
              </w:rPr>
              <w:t>栋外脚手架首层连墙件不足，首层未按要求设置安全网；</w:t>
            </w:r>
            <w:r>
              <w:rPr>
                <w:rFonts w:hint="eastAsia"/>
                <w:color w:val="000000"/>
                <w:sz w:val="20"/>
                <w:szCs w:val="20"/>
              </w:rPr>
              <w:br/>
              <w:t>2</w:t>
            </w:r>
            <w:r>
              <w:rPr>
                <w:rFonts w:hint="eastAsia"/>
                <w:color w:val="000000"/>
                <w:sz w:val="20"/>
                <w:szCs w:val="20"/>
              </w:rPr>
              <w:t>、外脚手架验收报告未量化（针对于首层脚手架的连墙件问题）；</w:t>
            </w:r>
            <w:r>
              <w:rPr>
                <w:rFonts w:hint="eastAsia"/>
                <w:color w:val="000000"/>
                <w:sz w:val="20"/>
                <w:szCs w:val="20"/>
              </w:rPr>
              <w:br/>
              <w:t>3</w:t>
            </w:r>
            <w:r>
              <w:rPr>
                <w:rFonts w:hint="eastAsia"/>
                <w:color w:val="000000"/>
                <w:sz w:val="20"/>
                <w:szCs w:val="20"/>
              </w:rPr>
              <w:t>、监理周报未全面反映施工现场的实际情况；</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宁波宇丰建设有限公司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312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43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优越家园（优韵居）</w:t>
            </w:r>
            <w:r>
              <w:rPr>
                <w:rFonts w:hint="eastAsia"/>
                <w:color w:val="000000"/>
                <w:sz w:val="20"/>
                <w:szCs w:val="20"/>
              </w:rPr>
              <w:t>1-4</w:t>
            </w:r>
            <w:r>
              <w:rPr>
                <w:rFonts w:hint="eastAsia"/>
                <w:color w:val="000000"/>
                <w:sz w:val="20"/>
                <w:szCs w:val="20"/>
              </w:rPr>
              <w:t>幢及地下室、（优韵居）</w:t>
            </w:r>
            <w:r>
              <w:rPr>
                <w:rFonts w:hint="eastAsia"/>
                <w:color w:val="000000"/>
                <w:sz w:val="20"/>
                <w:szCs w:val="20"/>
              </w:rPr>
              <w:t>7-8</w:t>
            </w:r>
            <w:r>
              <w:rPr>
                <w:rFonts w:hint="eastAsia"/>
                <w:color w:val="000000"/>
                <w:sz w:val="20"/>
                <w:szCs w:val="20"/>
              </w:rPr>
              <w:t>幢及地下室工程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坦洲镇</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、公司未对施工现场进行专项检查，且未对危险性较大的分部分项危险源进行重点检查；</w:t>
            </w:r>
            <w:r>
              <w:rPr>
                <w:rFonts w:hint="eastAsia"/>
                <w:color w:val="000000"/>
                <w:sz w:val="20"/>
                <w:szCs w:val="20"/>
              </w:rPr>
              <w:br/>
              <w:t>2</w:t>
            </w:r>
            <w:r>
              <w:rPr>
                <w:rFonts w:hint="eastAsia"/>
                <w:color w:val="000000"/>
                <w:sz w:val="20"/>
                <w:szCs w:val="20"/>
              </w:rPr>
              <w:t>、</w:t>
            </w:r>
            <w:r>
              <w:rPr>
                <w:rFonts w:hint="eastAsia"/>
                <w:color w:val="000000"/>
                <w:sz w:val="20"/>
                <w:szCs w:val="20"/>
              </w:rPr>
              <w:t>4</w:t>
            </w:r>
            <w:r>
              <w:rPr>
                <w:rFonts w:hint="eastAsia"/>
                <w:color w:val="000000"/>
                <w:sz w:val="20"/>
                <w:szCs w:val="20"/>
              </w:rPr>
              <w:t>栋外脚手架未按规范要求设置连墙件；</w:t>
            </w:r>
            <w:r>
              <w:rPr>
                <w:rFonts w:hint="eastAsia"/>
                <w:color w:val="000000"/>
                <w:sz w:val="20"/>
                <w:szCs w:val="20"/>
              </w:rPr>
              <w:br/>
              <w:t>3</w:t>
            </w:r>
            <w:r>
              <w:rPr>
                <w:rFonts w:hint="eastAsia"/>
                <w:color w:val="000000"/>
                <w:sz w:val="20"/>
                <w:szCs w:val="20"/>
              </w:rPr>
              <w:t>、高层消防水管直径未按规范要求设置（管径过小）；</w:t>
            </w:r>
            <w:r>
              <w:rPr>
                <w:rFonts w:hint="eastAsia"/>
                <w:color w:val="000000"/>
                <w:sz w:val="20"/>
                <w:szCs w:val="20"/>
              </w:rPr>
              <w:br/>
              <w:t>4</w:t>
            </w:r>
            <w:r>
              <w:rPr>
                <w:rFonts w:hint="eastAsia"/>
                <w:color w:val="000000"/>
                <w:sz w:val="20"/>
                <w:szCs w:val="20"/>
              </w:rPr>
              <w:t>、施工道路存在扬尘现象，未采取有效措施控制扬尘；</w:t>
            </w:r>
            <w:r>
              <w:rPr>
                <w:rFonts w:hint="eastAsia"/>
                <w:color w:val="000000"/>
                <w:sz w:val="20"/>
                <w:szCs w:val="20"/>
              </w:rPr>
              <w:br/>
              <w:t>5</w:t>
            </w:r>
            <w:r>
              <w:rPr>
                <w:rFonts w:hint="eastAsia"/>
                <w:color w:val="000000"/>
                <w:sz w:val="20"/>
                <w:szCs w:val="20"/>
              </w:rPr>
              <w:t>、监理单位对脚手架专项施工方案审查不严格（施工方案缺少部分施工图例及施工大样图）；</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江西建工第三建筑有限责任公司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432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44</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锦绣海湾城九期一区</w:t>
            </w:r>
            <w:r>
              <w:rPr>
                <w:rFonts w:hint="eastAsia"/>
                <w:color w:val="000000"/>
                <w:sz w:val="20"/>
                <w:szCs w:val="20"/>
              </w:rPr>
              <w:t>10-19</w:t>
            </w:r>
            <w:r>
              <w:rPr>
                <w:rFonts w:hint="eastAsia"/>
                <w:color w:val="000000"/>
                <w:sz w:val="20"/>
                <w:szCs w:val="20"/>
              </w:rPr>
              <w:t>幢、</w:t>
            </w:r>
            <w:r>
              <w:rPr>
                <w:rFonts w:hint="eastAsia"/>
                <w:color w:val="000000"/>
                <w:sz w:val="20"/>
                <w:szCs w:val="20"/>
              </w:rPr>
              <w:t>10#</w:t>
            </w:r>
            <w:r>
              <w:rPr>
                <w:rFonts w:hint="eastAsia"/>
                <w:color w:val="000000"/>
                <w:sz w:val="20"/>
                <w:szCs w:val="20"/>
              </w:rPr>
              <w:t>商铺及地下车库</w:t>
            </w:r>
            <w:r>
              <w:rPr>
                <w:rFonts w:hint="eastAsia"/>
                <w:color w:val="000000"/>
                <w:sz w:val="20"/>
                <w:szCs w:val="20"/>
              </w:rPr>
              <w:t>B</w:t>
            </w:r>
            <w:r>
              <w:rPr>
                <w:rFonts w:hint="eastAsia"/>
                <w:color w:val="000000"/>
                <w:sz w:val="20"/>
                <w:szCs w:val="20"/>
              </w:rPr>
              <w:t>区工程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南朗镇</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、未对所有进场施工车辆及移动大型施工机具进行进场前的查验；</w:t>
            </w:r>
            <w:r>
              <w:rPr>
                <w:rFonts w:hint="eastAsia"/>
                <w:color w:val="000000"/>
                <w:sz w:val="20"/>
                <w:szCs w:val="20"/>
              </w:rPr>
              <w:t>2</w:t>
            </w:r>
            <w:r>
              <w:rPr>
                <w:rFonts w:hint="eastAsia"/>
                <w:color w:val="000000"/>
                <w:sz w:val="20"/>
                <w:szCs w:val="20"/>
              </w:rPr>
              <w:t>、针对于脚手架的检查流于形式，未组织脚手架专项检查，具体表现为拉结点不规范或未按方案设置；</w:t>
            </w:r>
            <w:r>
              <w:rPr>
                <w:rFonts w:hint="eastAsia"/>
                <w:color w:val="000000"/>
                <w:sz w:val="20"/>
                <w:szCs w:val="20"/>
              </w:rPr>
              <w:t>3</w:t>
            </w:r>
            <w:r>
              <w:rPr>
                <w:rFonts w:hint="eastAsia"/>
                <w:color w:val="000000"/>
                <w:sz w:val="20"/>
                <w:szCs w:val="20"/>
              </w:rPr>
              <w:t>、安全员未针对于洞口防护及临边防护检查中发现的问题进行跟踪整改；</w:t>
            </w:r>
            <w:r>
              <w:rPr>
                <w:rFonts w:hint="eastAsia"/>
                <w:color w:val="000000"/>
                <w:sz w:val="20"/>
                <w:szCs w:val="20"/>
              </w:rPr>
              <w:br/>
              <w:t>4</w:t>
            </w:r>
            <w:r>
              <w:rPr>
                <w:rFonts w:hint="eastAsia"/>
                <w:color w:val="000000"/>
                <w:sz w:val="20"/>
                <w:szCs w:val="20"/>
              </w:rPr>
              <w:t>、高层消防水管直径未按规范要求设置（管径过小）；</w:t>
            </w:r>
            <w:r>
              <w:rPr>
                <w:rFonts w:hint="eastAsia"/>
                <w:color w:val="000000"/>
                <w:sz w:val="20"/>
                <w:szCs w:val="20"/>
              </w:rPr>
              <w:br/>
              <w:t>5</w:t>
            </w:r>
            <w:r>
              <w:rPr>
                <w:rFonts w:hint="eastAsia"/>
                <w:color w:val="000000"/>
                <w:sz w:val="20"/>
                <w:szCs w:val="20"/>
              </w:rPr>
              <w:t>、主要干道存在扬尘现象，未采取有效措施控制扬尘；</w:t>
            </w:r>
            <w:r>
              <w:rPr>
                <w:rFonts w:hint="eastAsia"/>
                <w:color w:val="000000"/>
                <w:sz w:val="20"/>
                <w:szCs w:val="20"/>
              </w:rPr>
              <w:br/>
              <w:t>6</w:t>
            </w:r>
            <w:r>
              <w:rPr>
                <w:rFonts w:hint="eastAsia"/>
                <w:color w:val="000000"/>
                <w:sz w:val="20"/>
                <w:szCs w:val="20"/>
              </w:rPr>
              <w:t>、监理单位未按规范要求进行验收（消防及脚手架）</w:t>
            </w:r>
            <w:r>
              <w:rPr>
                <w:rFonts w:hint="eastAsia"/>
                <w:color w:val="000000"/>
                <w:sz w:val="20"/>
                <w:szCs w:val="20"/>
              </w:rPr>
              <w:br/>
              <w:t>7</w:t>
            </w:r>
            <w:r>
              <w:rPr>
                <w:rFonts w:hint="eastAsia"/>
                <w:color w:val="000000"/>
                <w:sz w:val="20"/>
                <w:szCs w:val="20"/>
              </w:rPr>
              <w:t>、监理单位对临边防护存在的问题未督促施工单位进行整改；</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江西中联建设集团有限公司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16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45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中山</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润颐居二期工程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三乡镇</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、施工现场首层部分积水未及时清理；</w:t>
            </w:r>
            <w:r>
              <w:rPr>
                <w:rFonts w:hint="eastAsia"/>
                <w:color w:val="000000"/>
                <w:sz w:val="20"/>
                <w:szCs w:val="20"/>
              </w:rPr>
              <w:br/>
              <w:t>2</w:t>
            </w:r>
            <w:r>
              <w:rPr>
                <w:rFonts w:hint="eastAsia"/>
                <w:color w:val="000000"/>
                <w:sz w:val="20"/>
                <w:szCs w:val="20"/>
              </w:rPr>
              <w:t>、施工单位未组织专项检查，未落实上级专项检查通知精神；</w:t>
            </w:r>
            <w:r>
              <w:rPr>
                <w:rFonts w:hint="eastAsia"/>
                <w:color w:val="000000"/>
                <w:sz w:val="20"/>
                <w:szCs w:val="20"/>
              </w:rPr>
              <w:br/>
              <w:t>3</w:t>
            </w:r>
            <w:r>
              <w:rPr>
                <w:rFonts w:hint="eastAsia"/>
                <w:color w:val="000000"/>
                <w:sz w:val="20"/>
                <w:szCs w:val="20"/>
              </w:rPr>
              <w:t>、施工电梯出入口及楼层阳台的临边防护设置不规范；</w:t>
            </w:r>
            <w:r>
              <w:rPr>
                <w:rFonts w:hint="eastAsia"/>
                <w:color w:val="000000"/>
                <w:sz w:val="20"/>
                <w:szCs w:val="20"/>
              </w:rPr>
              <w:br/>
              <w:t>4</w:t>
            </w:r>
            <w:r>
              <w:rPr>
                <w:rFonts w:hint="eastAsia"/>
                <w:color w:val="000000"/>
                <w:sz w:val="20"/>
                <w:szCs w:val="20"/>
              </w:rPr>
              <w:t>、脚手架操作层防护杆设置不足；</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东阳市江城建设有限公司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420"/>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46</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锦富汇景湾豪庭</w:t>
            </w:r>
            <w:r>
              <w:rPr>
                <w:rFonts w:hint="eastAsia"/>
                <w:color w:val="000000"/>
                <w:sz w:val="20"/>
                <w:szCs w:val="20"/>
              </w:rPr>
              <w:t>13#</w:t>
            </w:r>
            <w:r>
              <w:rPr>
                <w:rFonts w:hint="eastAsia"/>
                <w:color w:val="000000"/>
                <w:sz w:val="20"/>
                <w:szCs w:val="20"/>
              </w:rPr>
              <w:t>、</w:t>
            </w:r>
            <w:r>
              <w:rPr>
                <w:rFonts w:hint="eastAsia"/>
                <w:color w:val="000000"/>
                <w:sz w:val="20"/>
                <w:szCs w:val="20"/>
              </w:rPr>
              <w:t>15#</w:t>
            </w:r>
            <w:r>
              <w:rPr>
                <w:rFonts w:hint="eastAsia"/>
                <w:color w:val="000000"/>
                <w:sz w:val="20"/>
                <w:szCs w:val="20"/>
              </w:rPr>
              <w:t>，</w:t>
            </w:r>
            <w:r>
              <w:rPr>
                <w:rFonts w:hint="eastAsia"/>
                <w:color w:val="000000"/>
                <w:sz w:val="20"/>
                <w:szCs w:val="20"/>
              </w:rPr>
              <w:t>19#</w:t>
            </w:r>
            <w:r>
              <w:rPr>
                <w:rFonts w:hint="eastAsia"/>
                <w:color w:val="000000"/>
                <w:sz w:val="20"/>
                <w:szCs w:val="20"/>
              </w:rPr>
              <w:t>、</w:t>
            </w:r>
            <w:r>
              <w:rPr>
                <w:rFonts w:hint="eastAsia"/>
                <w:color w:val="000000"/>
                <w:sz w:val="20"/>
                <w:szCs w:val="20"/>
              </w:rPr>
              <w:t>20#</w:t>
            </w:r>
            <w:r>
              <w:rPr>
                <w:rFonts w:hint="eastAsia"/>
                <w:color w:val="000000"/>
                <w:sz w:val="20"/>
                <w:szCs w:val="20"/>
              </w:rPr>
              <w:t>，</w:t>
            </w:r>
            <w:r>
              <w:rPr>
                <w:rFonts w:hint="eastAsia"/>
                <w:color w:val="000000"/>
                <w:sz w:val="20"/>
                <w:szCs w:val="20"/>
              </w:rPr>
              <w:t>21#</w:t>
            </w:r>
            <w:r>
              <w:rPr>
                <w:rFonts w:hint="eastAsia"/>
                <w:color w:val="000000"/>
                <w:sz w:val="20"/>
                <w:szCs w:val="20"/>
              </w:rPr>
              <w:t>、</w:t>
            </w:r>
            <w:r>
              <w:rPr>
                <w:rFonts w:hint="eastAsia"/>
                <w:color w:val="000000"/>
                <w:sz w:val="20"/>
                <w:szCs w:val="20"/>
              </w:rPr>
              <w:t>22#</w:t>
            </w:r>
            <w:r>
              <w:rPr>
                <w:rFonts w:hint="eastAsia"/>
                <w:color w:val="000000"/>
                <w:sz w:val="20"/>
                <w:szCs w:val="20"/>
              </w:rPr>
              <w:t>，</w:t>
            </w:r>
            <w:r>
              <w:rPr>
                <w:rFonts w:hint="eastAsia"/>
                <w:color w:val="000000"/>
                <w:sz w:val="20"/>
                <w:szCs w:val="20"/>
              </w:rPr>
              <w:t>23#</w:t>
            </w:r>
            <w:r>
              <w:rPr>
                <w:rFonts w:hint="eastAsia"/>
                <w:color w:val="000000"/>
                <w:sz w:val="20"/>
                <w:szCs w:val="20"/>
              </w:rPr>
              <w:t>、</w:t>
            </w:r>
            <w:r>
              <w:rPr>
                <w:rFonts w:hint="eastAsia"/>
                <w:color w:val="000000"/>
                <w:sz w:val="20"/>
                <w:szCs w:val="20"/>
              </w:rPr>
              <w:t>25#</w:t>
            </w:r>
            <w:r>
              <w:rPr>
                <w:rFonts w:hint="eastAsia"/>
                <w:color w:val="000000"/>
                <w:sz w:val="20"/>
                <w:szCs w:val="20"/>
              </w:rPr>
              <w:t>住宅楼，半地下室（三期）</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、二台塔吊未办理使用登记。</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广东电白二建集团有限公司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7</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60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、施工用电电线拖地无保护接零。</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312"/>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47</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江门高尔夫周边地块</w:t>
            </w:r>
            <w:r>
              <w:rPr>
                <w:rFonts w:hint="eastAsia"/>
                <w:color w:val="000000"/>
                <w:sz w:val="20"/>
                <w:szCs w:val="20"/>
              </w:rPr>
              <w:t>3#</w:t>
            </w:r>
            <w:r>
              <w:rPr>
                <w:rFonts w:hint="eastAsia"/>
                <w:color w:val="000000"/>
                <w:sz w:val="20"/>
                <w:szCs w:val="20"/>
              </w:rPr>
              <w:t>地幼儿园</w:t>
            </w:r>
          </w:p>
        </w:tc>
        <w:tc>
          <w:tcPr>
            <w:tcW w:w="3204"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、物料提升机卸料平台两侧防护不严。</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广东耀南建筑工程有限公司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5</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372"/>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48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、楼梯两侧及休息平台一侧防护不严，天面无防护。</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28"/>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3</w:t>
            </w:r>
            <w:r>
              <w:rPr>
                <w:rFonts w:hint="eastAsia"/>
                <w:color w:val="000000"/>
                <w:sz w:val="20"/>
                <w:szCs w:val="20"/>
              </w:rPr>
              <w:t>、预留洞口无防护。</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312"/>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48</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健威广场</w:t>
            </w:r>
            <w:r>
              <w:rPr>
                <w:rFonts w:hint="eastAsia"/>
                <w:color w:val="000000"/>
                <w:sz w:val="20"/>
                <w:szCs w:val="20"/>
              </w:rPr>
              <w:lastRenderedPageBreak/>
              <w:t>A1~A3</w:t>
            </w:r>
            <w:r>
              <w:rPr>
                <w:rFonts w:hint="eastAsia"/>
                <w:color w:val="000000"/>
                <w:sz w:val="20"/>
                <w:szCs w:val="20"/>
              </w:rPr>
              <w:t>栋住宅，</w:t>
            </w:r>
            <w:r>
              <w:rPr>
                <w:rFonts w:hint="eastAsia"/>
                <w:color w:val="000000"/>
                <w:sz w:val="20"/>
                <w:szCs w:val="20"/>
              </w:rPr>
              <w:t>B1</w:t>
            </w:r>
            <w:r>
              <w:rPr>
                <w:rFonts w:hint="eastAsia"/>
                <w:color w:val="000000"/>
                <w:sz w:val="20"/>
                <w:szCs w:val="20"/>
              </w:rPr>
              <w:t>、</w:t>
            </w:r>
            <w:r>
              <w:rPr>
                <w:rFonts w:hint="eastAsia"/>
                <w:color w:val="000000"/>
                <w:sz w:val="20"/>
                <w:szCs w:val="20"/>
              </w:rPr>
              <w:t>B2</w:t>
            </w:r>
            <w:r>
              <w:rPr>
                <w:rFonts w:hint="eastAsia"/>
                <w:color w:val="000000"/>
                <w:sz w:val="20"/>
                <w:szCs w:val="20"/>
              </w:rPr>
              <w:t>栋办公楼，</w:t>
            </w:r>
            <w:r>
              <w:rPr>
                <w:rFonts w:hint="eastAsia"/>
                <w:color w:val="000000"/>
                <w:sz w:val="20"/>
                <w:szCs w:val="20"/>
              </w:rPr>
              <w:t>B</w:t>
            </w:r>
            <w:r>
              <w:rPr>
                <w:rFonts w:hint="eastAsia"/>
                <w:color w:val="000000"/>
                <w:sz w:val="20"/>
                <w:szCs w:val="20"/>
              </w:rPr>
              <w:t>栋商业裙楼，</w:t>
            </w:r>
            <w:r>
              <w:rPr>
                <w:rFonts w:hint="eastAsia"/>
                <w:color w:val="000000"/>
                <w:sz w:val="20"/>
                <w:szCs w:val="20"/>
              </w:rPr>
              <w:t>C</w:t>
            </w:r>
            <w:r>
              <w:rPr>
                <w:rFonts w:hint="eastAsia"/>
                <w:color w:val="000000"/>
                <w:sz w:val="20"/>
                <w:szCs w:val="20"/>
              </w:rPr>
              <w:t>栋（住宅水泵房），地下室</w:t>
            </w:r>
          </w:p>
        </w:tc>
        <w:tc>
          <w:tcPr>
            <w:tcW w:w="3204"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1</w:t>
            </w:r>
            <w:r>
              <w:rPr>
                <w:rFonts w:hint="eastAsia"/>
                <w:color w:val="000000"/>
                <w:sz w:val="20"/>
                <w:szCs w:val="20"/>
              </w:rPr>
              <w:t>、裙楼二层面集中堆放大量脚手架。</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广州市住宅建设发展有</w:t>
            </w:r>
            <w:r>
              <w:rPr>
                <w:rFonts w:hint="eastAsia"/>
                <w:color w:val="000000"/>
                <w:sz w:val="20"/>
                <w:szCs w:val="20"/>
              </w:rPr>
              <w:lastRenderedPageBreak/>
              <w:t>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5</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312"/>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48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w:t>
            </w:r>
            <w:r>
              <w:rPr>
                <w:rFonts w:hint="eastAsia"/>
                <w:color w:val="000000"/>
                <w:sz w:val="20"/>
                <w:szCs w:val="20"/>
              </w:rPr>
              <w:t>3#</w:t>
            </w:r>
            <w:r>
              <w:rPr>
                <w:rFonts w:hint="eastAsia"/>
                <w:color w:val="000000"/>
                <w:sz w:val="20"/>
                <w:szCs w:val="20"/>
              </w:rPr>
              <w:t>塔式起重机电缆绕挂在标准节上，无用瓷瓶隔开。</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36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3</w:t>
            </w:r>
            <w:r>
              <w:rPr>
                <w:rFonts w:hint="eastAsia"/>
                <w:color w:val="000000"/>
                <w:sz w:val="20"/>
                <w:szCs w:val="20"/>
              </w:rPr>
              <w:t>、本月起重机械未有维保记录。</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49</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江门市高尔夫周边地块</w:t>
            </w:r>
            <w:r>
              <w:rPr>
                <w:rFonts w:hint="eastAsia"/>
                <w:color w:val="000000"/>
                <w:sz w:val="20"/>
                <w:szCs w:val="20"/>
              </w:rPr>
              <w:t>2#</w:t>
            </w:r>
            <w:r>
              <w:rPr>
                <w:rFonts w:hint="eastAsia"/>
                <w:color w:val="000000"/>
                <w:sz w:val="20"/>
                <w:szCs w:val="20"/>
              </w:rPr>
              <w:t>地商业楼</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、车库模板支撑系统方案为盘扣式，现场使用轮扣式，与方案不符。</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广东耀南建筑工程有限公司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5</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228"/>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、塔式起重机塔身挂设电箱。</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48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3</w:t>
            </w:r>
            <w:r>
              <w:rPr>
                <w:rFonts w:hint="eastAsia"/>
                <w:color w:val="000000"/>
                <w:sz w:val="20"/>
                <w:szCs w:val="20"/>
              </w:rPr>
              <w:t>、公司一级未开展检查，项目部检查不详细。</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312"/>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50</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江门市游泳池中心北侧地块住宅小区</w:t>
            </w:r>
            <w:r>
              <w:rPr>
                <w:rFonts w:hint="eastAsia"/>
                <w:color w:val="000000"/>
                <w:sz w:val="20"/>
                <w:szCs w:val="20"/>
              </w:rPr>
              <w:t>6#</w:t>
            </w:r>
            <w:r>
              <w:rPr>
                <w:rFonts w:hint="eastAsia"/>
                <w:color w:val="000000"/>
                <w:sz w:val="20"/>
                <w:szCs w:val="20"/>
              </w:rPr>
              <w:t>、</w:t>
            </w:r>
            <w:r>
              <w:rPr>
                <w:rFonts w:hint="eastAsia"/>
                <w:color w:val="000000"/>
                <w:sz w:val="20"/>
                <w:szCs w:val="20"/>
              </w:rPr>
              <w:t>7#</w:t>
            </w:r>
            <w:r>
              <w:rPr>
                <w:rFonts w:hint="eastAsia"/>
                <w:color w:val="000000"/>
                <w:sz w:val="20"/>
                <w:szCs w:val="20"/>
              </w:rPr>
              <w:t>、</w:t>
            </w:r>
            <w:r>
              <w:rPr>
                <w:rFonts w:hint="eastAsia"/>
                <w:color w:val="000000"/>
                <w:sz w:val="20"/>
                <w:szCs w:val="20"/>
              </w:rPr>
              <w:t>8#</w:t>
            </w:r>
            <w:r>
              <w:rPr>
                <w:rFonts w:hint="eastAsia"/>
                <w:color w:val="000000"/>
                <w:sz w:val="20"/>
                <w:szCs w:val="20"/>
              </w:rPr>
              <w:t>、服务中心</w:t>
            </w:r>
          </w:p>
        </w:tc>
        <w:tc>
          <w:tcPr>
            <w:tcW w:w="3204"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、施工升降机卸料平台两侧防护不严。</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江门市兴华业建筑工程有限公司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5</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36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492"/>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960"/>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51</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江门市游泳池中心北侧地块住宅小区</w:t>
            </w:r>
            <w:r>
              <w:rPr>
                <w:rFonts w:hint="eastAsia"/>
                <w:color w:val="000000"/>
                <w:sz w:val="20"/>
                <w:szCs w:val="20"/>
              </w:rPr>
              <w:t>1#</w:t>
            </w:r>
            <w:r>
              <w:rPr>
                <w:rFonts w:hint="eastAsia"/>
                <w:color w:val="000000"/>
                <w:sz w:val="20"/>
                <w:szCs w:val="20"/>
              </w:rPr>
              <w:t>、</w:t>
            </w:r>
            <w:r>
              <w:rPr>
                <w:rFonts w:hint="eastAsia"/>
                <w:color w:val="000000"/>
                <w:sz w:val="20"/>
                <w:szCs w:val="20"/>
              </w:rPr>
              <w:t>2#</w:t>
            </w:r>
            <w:r>
              <w:rPr>
                <w:rFonts w:hint="eastAsia"/>
                <w:color w:val="000000"/>
                <w:sz w:val="20"/>
                <w:szCs w:val="20"/>
              </w:rPr>
              <w:t>、</w:t>
            </w:r>
            <w:r>
              <w:rPr>
                <w:rFonts w:hint="eastAsia"/>
                <w:color w:val="000000"/>
                <w:sz w:val="20"/>
                <w:szCs w:val="20"/>
              </w:rPr>
              <w:t>9#</w:t>
            </w:r>
            <w:r>
              <w:rPr>
                <w:rFonts w:hint="eastAsia"/>
                <w:color w:val="000000"/>
                <w:sz w:val="20"/>
                <w:szCs w:val="20"/>
              </w:rPr>
              <w:t>、裙楼（</w:t>
            </w:r>
            <w:r>
              <w:rPr>
                <w:rFonts w:hint="eastAsia"/>
                <w:color w:val="000000"/>
                <w:sz w:val="20"/>
                <w:szCs w:val="20"/>
              </w:rPr>
              <w:t>1#</w:t>
            </w:r>
            <w:r>
              <w:rPr>
                <w:rFonts w:hint="eastAsia"/>
                <w:color w:val="000000"/>
                <w:sz w:val="20"/>
                <w:szCs w:val="20"/>
              </w:rPr>
              <w:t>、</w:t>
            </w:r>
            <w:r>
              <w:rPr>
                <w:rFonts w:hint="eastAsia"/>
                <w:color w:val="000000"/>
                <w:sz w:val="20"/>
                <w:szCs w:val="20"/>
              </w:rPr>
              <w:t>2#</w:t>
            </w:r>
            <w:r>
              <w:rPr>
                <w:rFonts w:hint="eastAsia"/>
                <w:color w:val="000000"/>
                <w:sz w:val="20"/>
                <w:szCs w:val="20"/>
              </w:rPr>
              <w:t>部分）、地下室</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、外脚手架拆除阶段的</w:t>
            </w:r>
            <w:r>
              <w:rPr>
                <w:rFonts w:hint="eastAsia"/>
                <w:color w:val="000000"/>
                <w:sz w:val="20"/>
                <w:szCs w:val="20"/>
              </w:rPr>
              <w:t>8#</w:t>
            </w:r>
            <w:r>
              <w:rPr>
                <w:rFonts w:hint="eastAsia"/>
                <w:color w:val="000000"/>
                <w:sz w:val="20"/>
                <w:szCs w:val="20"/>
              </w:rPr>
              <w:t>、</w:t>
            </w:r>
            <w:r>
              <w:rPr>
                <w:rFonts w:hint="eastAsia"/>
                <w:color w:val="000000"/>
                <w:sz w:val="20"/>
                <w:szCs w:val="20"/>
              </w:rPr>
              <w:t>9#</w:t>
            </w:r>
            <w:r>
              <w:rPr>
                <w:rFonts w:hint="eastAsia"/>
                <w:color w:val="000000"/>
                <w:sz w:val="20"/>
                <w:szCs w:val="20"/>
              </w:rPr>
              <w:t>楼，阳台护栏有</w:t>
            </w:r>
            <w:r>
              <w:rPr>
                <w:rFonts w:hint="eastAsia"/>
                <w:color w:val="000000"/>
                <w:sz w:val="20"/>
                <w:szCs w:val="20"/>
              </w:rPr>
              <w:t>3</w:t>
            </w:r>
            <w:r>
              <w:rPr>
                <w:rFonts w:hint="eastAsia"/>
                <w:color w:val="000000"/>
                <w:sz w:val="20"/>
                <w:szCs w:val="20"/>
              </w:rPr>
              <w:t>层玻璃未安装，连墙杆拉结数量不足，无回顶。</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江门市兴华业建筑工程有限公司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5</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48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、施工升降机卸料平台两侧防护不严。</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28"/>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52</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灏昌园</w:t>
            </w:r>
            <w:r>
              <w:rPr>
                <w:rFonts w:hint="eastAsia"/>
                <w:color w:val="000000"/>
                <w:sz w:val="20"/>
                <w:szCs w:val="20"/>
              </w:rPr>
              <w:t>A</w:t>
            </w:r>
            <w:r>
              <w:rPr>
                <w:rFonts w:hint="eastAsia"/>
                <w:color w:val="000000"/>
                <w:sz w:val="20"/>
                <w:szCs w:val="20"/>
              </w:rPr>
              <w:t>、</w:t>
            </w:r>
            <w:r>
              <w:rPr>
                <w:rFonts w:hint="eastAsia"/>
                <w:color w:val="000000"/>
                <w:sz w:val="20"/>
                <w:szCs w:val="20"/>
              </w:rPr>
              <w:t>B</w:t>
            </w:r>
            <w:r>
              <w:rPr>
                <w:rFonts w:hint="eastAsia"/>
                <w:color w:val="000000"/>
                <w:sz w:val="20"/>
                <w:szCs w:val="20"/>
              </w:rPr>
              <w:t>、</w:t>
            </w:r>
            <w:r>
              <w:rPr>
                <w:rFonts w:hint="eastAsia"/>
                <w:color w:val="000000"/>
                <w:sz w:val="20"/>
                <w:szCs w:val="20"/>
              </w:rPr>
              <w:t>C</w:t>
            </w:r>
            <w:r>
              <w:rPr>
                <w:rFonts w:hint="eastAsia"/>
                <w:color w:val="000000"/>
                <w:sz w:val="20"/>
                <w:szCs w:val="20"/>
              </w:rPr>
              <w:t>、</w:t>
            </w:r>
            <w:r>
              <w:rPr>
                <w:rFonts w:hint="eastAsia"/>
                <w:color w:val="000000"/>
                <w:sz w:val="20"/>
                <w:szCs w:val="20"/>
              </w:rPr>
              <w:t>D</w:t>
            </w:r>
            <w:r>
              <w:rPr>
                <w:rFonts w:hint="eastAsia"/>
                <w:color w:val="000000"/>
                <w:sz w:val="20"/>
                <w:szCs w:val="20"/>
              </w:rPr>
              <w:t>栋高层住宅；</w:t>
            </w:r>
            <w:r>
              <w:rPr>
                <w:rFonts w:hint="eastAsia"/>
                <w:color w:val="000000"/>
                <w:sz w:val="20"/>
                <w:szCs w:val="20"/>
              </w:rPr>
              <w:t>B</w:t>
            </w:r>
            <w:r>
              <w:rPr>
                <w:rFonts w:hint="eastAsia"/>
                <w:color w:val="000000"/>
                <w:sz w:val="20"/>
                <w:szCs w:val="20"/>
              </w:rPr>
              <w:t>地块半地下层和地下一层（车库）</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、地库顶板临边防护不严。</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24</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广东电白建设集团有限公司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5</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228"/>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w:t>
            </w:r>
            <w:r>
              <w:rPr>
                <w:rFonts w:hint="eastAsia"/>
                <w:color w:val="000000"/>
                <w:sz w:val="20"/>
                <w:szCs w:val="20"/>
              </w:rPr>
              <w:t>C</w:t>
            </w:r>
            <w:r>
              <w:rPr>
                <w:rFonts w:hint="eastAsia"/>
                <w:color w:val="000000"/>
                <w:sz w:val="20"/>
                <w:szCs w:val="20"/>
              </w:rPr>
              <w:t>栋外排栅没有水平围护。</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228"/>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3</w:t>
            </w:r>
            <w:r>
              <w:rPr>
                <w:rFonts w:hint="eastAsia"/>
                <w:color w:val="000000"/>
                <w:sz w:val="20"/>
                <w:szCs w:val="20"/>
              </w:rPr>
              <w:t>、砂浆机没有防护棚。</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480"/>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4</w:t>
            </w:r>
            <w:r>
              <w:rPr>
                <w:rFonts w:hint="eastAsia"/>
                <w:color w:val="000000"/>
                <w:sz w:val="20"/>
                <w:szCs w:val="20"/>
              </w:rPr>
              <w:t>、塔吊、施工升降机</w:t>
            </w:r>
            <w:r>
              <w:rPr>
                <w:rFonts w:hint="eastAsia"/>
                <w:color w:val="000000"/>
                <w:sz w:val="20"/>
                <w:szCs w:val="20"/>
              </w:rPr>
              <w:t>11</w:t>
            </w:r>
            <w:r>
              <w:rPr>
                <w:rFonts w:hint="eastAsia"/>
                <w:color w:val="000000"/>
                <w:sz w:val="20"/>
                <w:szCs w:val="20"/>
              </w:rPr>
              <w:t>月份维保资料未及时做好。</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93"/>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5</w:t>
            </w:r>
            <w:r>
              <w:rPr>
                <w:rFonts w:hint="eastAsia"/>
                <w:color w:val="000000"/>
                <w:sz w:val="20"/>
                <w:szCs w:val="20"/>
              </w:rPr>
              <w:t>、基坑监测验收测量只做到</w:t>
            </w:r>
            <w:r>
              <w:rPr>
                <w:rFonts w:hint="eastAsia"/>
                <w:color w:val="000000"/>
                <w:sz w:val="20"/>
                <w:szCs w:val="20"/>
              </w:rPr>
              <w:t>8</w:t>
            </w:r>
            <w:r>
              <w:rPr>
                <w:rFonts w:hint="eastAsia"/>
                <w:color w:val="000000"/>
                <w:sz w:val="20"/>
                <w:szCs w:val="20"/>
              </w:rPr>
              <w:t>月份。</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68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53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美的公园天下花园</w:t>
            </w:r>
            <w:r>
              <w:rPr>
                <w:rFonts w:hint="eastAsia"/>
                <w:color w:val="000000"/>
                <w:sz w:val="20"/>
                <w:szCs w:val="20"/>
              </w:rPr>
              <w:t>1#~3#</w:t>
            </w:r>
            <w:r>
              <w:rPr>
                <w:rFonts w:hint="eastAsia"/>
                <w:color w:val="000000"/>
                <w:sz w:val="20"/>
                <w:szCs w:val="20"/>
              </w:rPr>
              <w:t>商业，</w:t>
            </w:r>
            <w:r>
              <w:rPr>
                <w:rFonts w:hint="eastAsia"/>
                <w:color w:val="000000"/>
                <w:sz w:val="20"/>
                <w:szCs w:val="20"/>
              </w:rPr>
              <w:t>1#~5#</w:t>
            </w:r>
            <w:r>
              <w:rPr>
                <w:rFonts w:hint="eastAsia"/>
                <w:color w:val="000000"/>
                <w:sz w:val="20"/>
                <w:szCs w:val="20"/>
              </w:rPr>
              <w:lastRenderedPageBreak/>
              <w:t>楼，地下车库</w:t>
            </w:r>
            <w:r>
              <w:rPr>
                <w:rFonts w:hint="eastAsia"/>
                <w:color w:val="000000"/>
                <w:sz w:val="20"/>
                <w:szCs w:val="20"/>
              </w:rPr>
              <w:t>A</w:t>
            </w:r>
            <w:r>
              <w:rPr>
                <w:rFonts w:hint="eastAsia"/>
                <w:color w:val="000000"/>
                <w:sz w:val="20"/>
                <w:szCs w:val="20"/>
              </w:rPr>
              <w:t>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1</w:t>
            </w:r>
            <w:r>
              <w:rPr>
                <w:rFonts w:hint="eastAsia"/>
                <w:color w:val="000000"/>
                <w:sz w:val="20"/>
                <w:szCs w:val="20"/>
              </w:rPr>
              <w:t>、</w:t>
            </w:r>
            <w:r>
              <w:rPr>
                <w:rFonts w:hint="eastAsia"/>
                <w:color w:val="000000"/>
                <w:sz w:val="20"/>
                <w:szCs w:val="20"/>
              </w:rPr>
              <w:t>3#</w:t>
            </w:r>
            <w:r>
              <w:rPr>
                <w:rFonts w:hint="eastAsia"/>
                <w:color w:val="000000"/>
                <w:sz w:val="20"/>
                <w:szCs w:val="20"/>
              </w:rPr>
              <w:t>楼电梯井口防护不严。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23</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龙元建设集团股份有限公司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3</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080"/>
        </w:trPr>
        <w:tc>
          <w:tcPr>
            <w:tcW w:w="54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54</w:t>
            </w:r>
          </w:p>
        </w:tc>
        <w:tc>
          <w:tcPr>
            <w:tcW w:w="537"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恒鑫御园二期地下车库、</w:t>
            </w:r>
            <w:r>
              <w:rPr>
                <w:rFonts w:hint="eastAsia"/>
                <w:color w:val="000000"/>
                <w:sz w:val="20"/>
                <w:szCs w:val="20"/>
              </w:rPr>
              <w:t>8#-11#</w:t>
            </w:r>
            <w:r>
              <w:rPr>
                <w:rFonts w:hint="eastAsia"/>
                <w:color w:val="000000"/>
                <w:sz w:val="20"/>
                <w:szCs w:val="20"/>
              </w:rPr>
              <w:t>楼、</w:t>
            </w:r>
            <w:r>
              <w:rPr>
                <w:rFonts w:hint="eastAsia"/>
                <w:color w:val="000000"/>
                <w:sz w:val="20"/>
                <w:szCs w:val="20"/>
              </w:rPr>
              <w:t>39#</w:t>
            </w:r>
            <w:r>
              <w:rPr>
                <w:rFonts w:hint="eastAsia"/>
                <w:color w:val="000000"/>
                <w:sz w:val="20"/>
                <w:szCs w:val="20"/>
              </w:rPr>
              <w:t>楼</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w:t>
            </w:r>
            <w:r>
              <w:rPr>
                <w:rFonts w:hint="eastAsia"/>
                <w:color w:val="000000"/>
                <w:sz w:val="20"/>
                <w:szCs w:val="20"/>
              </w:rPr>
              <w:t>1#</w:t>
            </w:r>
            <w:r>
              <w:rPr>
                <w:rFonts w:hint="eastAsia"/>
                <w:color w:val="000000"/>
                <w:sz w:val="20"/>
                <w:szCs w:val="20"/>
              </w:rPr>
              <w:t>施工升降机未设置电缆护架，首层机械联锁失效。</w:t>
            </w:r>
            <w:r>
              <w:rPr>
                <w:rFonts w:hint="eastAsia"/>
                <w:color w:val="000000"/>
                <w:sz w:val="20"/>
                <w:szCs w:val="20"/>
              </w:rPr>
              <w:t>1#</w:t>
            </w:r>
            <w:r>
              <w:rPr>
                <w:rFonts w:hint="eastAsia"/>
                <w:color w:val="000000"/>
                <w:sz w:val="20"/>
                <w:szCs w:val="20"/>
              </w:rPr>
              <w:t>塔式起重机第二道附墙以上电缆设置不符合要求。</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17</w:t>
            </w:r>
            <w:r>
              <w:rPr>
                <w:rFonts w:hint="eastAsia"/>
                <w:color w:val="000000"/>
                <w:sz w:val="20"/>
                <w:szCs w:val="20"/>
              </w:rPr>
              <w:t>日</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广东中骏建设工程有限公司</w:t>
            </w:r>
          </w:p>
        </w:tc>
        <w:tc>
          <w:tcPr>
            <w:tcW w:w="1622"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7</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732"/>
        </w:trPr>
        <w:tc>
          <w:tcPr>
            <w:tcW w:w="54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p>
        </w:tc>
        <w:tc>
          <w:tcPr>
            <w:tcW w:w="537"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w:t>
            </w:r>
            <w:r>
              <w:rPr>
                <w:rFonts w:hint="eastAsia"/>
                <w:color w:val="000000"/>
                <w:sz w:val="20"/>
                <w:szCs w:val="20"/>
              </w:rPr>
              <w:t>8#</w:t>
            </w:r>
            <w:r>
              <w:rPr>
                <w:rFonts w:hint="eastAsia"/>
                <w:color w:val="000000"/>
                <w:sz w:val="20"/>
                <w:szCs w:val="20"/>
              </w:rPr>
              <w:t>第</w:t>
            </w:r>
            <w:r>
              <w:rPr>
                <w:rFonts w:hint="eastAsia"/>
                <w:color w:val="000000"/>
                <w:sz w:val="20"/>
                <w:szCs w:val="20"/>
              </w:rPr>
              <w:t>26</w:t>
            </w:r>
            <w:r>
              <w:rPr>
                <w:rFonts w:hint="eastAsia"/>
                <w:color w:val="000000"/>
                <w:sz w:val="20"/>
                <w:szCs w:val="20"/>
              </w:rPr>
              <w:t>层面模板缺水平拉结，扫地杆不足个别顶托螺旋伸出端过长。</w:t>
            </w:r>
          </w:p>
        </w:tc>
        <w:tc>
          <w:tcPr>
            <w:tcW w:w="157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366"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22"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44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55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丽轩广场基坑支护工程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、施工单位未进行自查自纠。</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4</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江门市晋盈建筑工程有限公司、深圳盐港建设工程有限公司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7</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已发出整改通知书责令整改</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62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56</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江门市食品检（监）测能力建设规划项目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楼梯及电梯井临边防护未按市安监站要求落实整改</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深圳市金昆达建筑工程有限公司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4</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对施工单位发出局部停工整改通知，并对施工企业、项目负责人进行扣分处理</w:t>
            </w:r>
          </w:p>
        </w:tc>
        <w:tc>
          <w:tcPr>
            <w:tcW w:w="1669" w:type="dxa"/>
            <w:vMerge/>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45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57</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江门市食品检（监）测能力建设规划项目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部分外脚手架连墙件设置不符合规范要求</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深圳市金昆达建筑工程有限公司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4</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对施工单位发出局部停工整改通知，并对施工企业、项目负责人进行扣分处理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33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58</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江门市食品检（监）测能力建设规划项目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钢筋加工区围蔽不严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深圳市金昆达建筑工程有限公司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4</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对施工单位发出局部停工整改通知，并对施工企业、项目负责人进行扣分处理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357"/>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59</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五邑大学策文商学院大楼建设项目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简易砌筑平台稳定性差，未设临边防护</w:t>
            </w:r>
            <w:r>
              <w:rPr>
                <w:rFonts w:hint="eastAsia"/>
                <w:color w:val="000000"/>
                <w:sz w:val="20"/>
                <w:szCs w:val="20"/>
              </w:rPr>
              <w:t>,</w:t>
            </w:r>
            <w:r>
              <w:rPr>
                <w:rFonts w:hint="eastAsia"/>
                <w:color w:val="000000"/>
                <w:sz w:val="20"/>
                <w:szCs w:val="20"/>
              </w:rPr>
              <w:t>工人高处作业未使用安全带</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广东新可宇建设工程有限公司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09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60</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五邑大学策文商学院大楼建设项目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楼梯、洞口局部临边防护不严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广东新可宇建设工程有限公司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03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61</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五邑大学策文商学院大楼建设项目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天沙河边材料堆放场未围蔽，消防通道不畅</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广东新可宇建设工程有限公司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33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62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五邑大学策文商学院大楼建设项目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施工临时用电不符合要求，电线穿行于钢管上，未做保护，电线乱拉拖地，开关箱数量配备不足</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广东新可宇建设工程有限公司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09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五邑大学策文商学院大楼建设项目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现场多名工人未戴安全帽</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广东新可宇建设工程有限公司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97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64</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五邑大学策文商学院大楼建设项目</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材料未捆绑结实，违规起吊</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广东新可宇建设工程有限公司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44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江门市迎宾路（胜利北路</w:t>
            </w:r>
            <w:r>
              <w:rPr>
                <w:rFonts w:hint="eastAsia"/>
                <w:color w:val="000000"/>
                <w:sz w:val="20"/>
                <w:szCs w:val="20"/>
              </w:rPr>
              <w:t>-</w:t>
            </w:r>
            <w:r>
              <w:rPr>
                <w:rFonts w:hint="eastAsia"/>
                <w:color w:val="000000"/>
                <w:sz w:val="20"/>
                <w:szCs w:val="20"/>
              </w:rPr>
              <w:t>江门大道）改造工程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检查时，项目经理不在岗履职</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中电建路桥集团有限公司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4</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44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66</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江门市迎宾路（胜利北路</w:t>
            </w:r>
            <w:r>
              <w:rPr>
                <w:rFonts w:hint="eastAsia"/>
                <w:color w:val="000000"/>
                <w:sz w:val="20"/>
                <w:szCs w:val="20"/>
              </w:rPr>
              <w:t>-</w:t>
            </w:r>
            <w:r>
              <w:rPr>
                <w:rFonts w:hint="eastAsia"/>
                <w:color w:val="000000"/>
                <w:sz w:val="20"/>
                <w:szCs w:val="20"/>
              </w:rPr>
              <w:t>江门大道）</w:t>
            </w:r>
            <w:r>
              <w:rPr>
                <w:rFonts w:hint="eastAsia"/>
                <w:color w:val="000000"/>
                <w:sz w:val="20"/>
                <w:szCs w:val="20"/>
              </w:rPr>
              <w:lastRenderedPageBreak/>
              <w:t>改造工程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现场临时用电管理较差，配电箱内未安装隔离开关及</w:t>
            </w:r>
            <w:r>
              <w:rPr>
                <w:rFonts w:hint="eastAsia"/>
                <w:color w:val="000000"/>
                <w:sz w:val="20"/>
                <w:szCs w:val="20"/>
              </w:rPr>
              <w:t>N</w:t>
            </w:r>
            <w:r>
              <w:rPr>
                <w:rFonts w:hint="eastAsia"/>
                <w:color w:val="000000"/>
                <w:sz w:val="20"/>
                <w:szCs w:val="20"/>
              </w:rPr>
              <w:t>线端子板</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中电建路桥集团有限公司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4</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56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67</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江门市迎宾路（胜利北路</w:t>
            </w:r>
            <w:r>
              <w:rPr>
                <w:rFonts w:hint="eastAsia"/>
                <w:color w:val="000000"/>
                <w:sz w:val="20"/>
                <w:szCs w:val="20"/>
              </w:rPr>
              <w:t>-</w:t>
            </w:r>
            <w:r>
              <w:rPr>
                <w:rFonts w:hint="eastAsia"/>
                <w:color w:val="000000"/>
                <w:sz w:val="20"/>
                <w:szCs w:val="20"/>
              </w:rPr>
              <w:t>江门大道）改造工程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乙炔瓶压力表损坏未及时更换</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中电建路桥集团有限公司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4</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15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68</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江门市杜阮污水处理厂二期管网工程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沉井临边防护及爬梯设置不符合要求，周边未回填，废弃井未采取有效防护措施，存在较大安全隐患</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广东金辉华集团有限公司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3</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对施工单位发出局部停工整改通知，并对项目负责人进行扣分处理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15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69</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江门市杜阮污水处理厂二期管网工程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施工临时用电管理较乱，电路未接</w:t>
            </w:r>
            <w:r>
              <w:rPr>
                <w:rFonts w:hint="eastAsia"/>
                <w:color w:val="000000"/>
                <w:sz w:val="20"/>
                <w:szCs w:val="20"/>
              </w:rPr>
              <w:t>PE</w:t>
            </w:r>
            <w:r>
              <w:rPr>
                <w:rFonts w:hint="eastAsia"/>
                <w:color w:val="000000"/>
                <w:sz w:val="20"/>
                <w:szCs w:val="20"/>
              </w:rPr>
              <w:t>线，配电箱未设</w:t>
            </w:r>
            <w:r>
              <w:rPr>
                <w:rFonts w:hint="eastAsia"/>
                <w:color w:val="000000"/>
                <w:sz w:val="20"/>
                <w:szCs w:val="20"/>
              </w:rPr>
              <w:t>N</w:t>
            </w:r>
            <w:r>
              <w:rPr>
                <w:rFonts w:hint="eastAsia"/>
                <w:color w:val="000000"/>
                <w:sz w:val="20"/>
                <w:szCs w:val="20"/>
              </w:rPr>
              <w:t>线端子板</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广东金辉华集团有限公司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3</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对施工单位发出局部停工整改通知，并对项目负责人进行扣分处理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32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70</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江门市技师学院第二校区</w:t>
            </w:r>
            <w:r>
              <w:rPr>
                <w:rFonts w:hint="eastAsia"/>
                <w:color w:val="000000"/>
                <w:sz w:val="20"/>
                <w:szCs w:val="20"/>
              </w:rPr>
              <w:t>3</w:t>
            </w:r>
            <w:r>
              <w:rPr>
                <w:rFonts w:hint="eastAsia"/>
                <w:color w:val="000000"/>
                <w:sz w:val="20"/>
                <w:szCs w:val="20"/>
              </w:rPr>
              <w:t>、</w:t>
            </w:r>
            <w:r>
              <w:rPr>
                <w:rFonts w:hint="eastAsia"/>
                <w:color w:val="000000"/>
                <w:sz w:val="20"/>
                <w:szCs w:val="20"/>
              </w:rPr>
              <w:t>4#</w:t>
            </w:r>
            <w:r>
              <w:rPr>
                <w:rFonts w:hint="eastAsia"/>
                <w:color w:val="000000"/>
                <w:sz w:val="20"/>
                <w:szCs w:val="20"/>
              </w:rPr>
              <w:t>教学楼工程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安全立网挂设未跟上外脚手架搭设进度，局部位置安全立网破损未及时更换，较多建筑材料堆放在外脚手架上，水平安全网失效</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广州众磊建筑工程有限公司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对施工单位发出限期整改通知，并对专职安全员进行扣分处理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297"/>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71</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江门市技师学院第二校区</w:t>
            </w:r>
            <w:r>
              <w:rPr>
                <w:rFonts w:hint="eastAsia"/>
                <w:color w:val="000000"/>
                <w:sz w:val="20"/>
                <w:szCs w:val="20"/>
              </w:rPr>
              <w:t>3</w:t>
            </w:r>
            <w:r>
              <w:rPr>
                <w:rFonts w:hint="eastAsia"/>
                <w:color w:val="000000"/>
                <w:sz w:val="20"/>
                <w:szCs w:val="20"/>
              </w:rPr>
              <w:t>、</w:t>
            </w:r>
            <w:r>
              <w:rPr>
                <w:rFonts w:hint="eastAsia"/>
                <w:color w:val="000000"/>
                <w:sz w:val="20"/>
                <w:szCs w:val="20"/>
              </w:rPr>
              <w:t>4#</w:t>
            </w:r>
            <w:r>
              <w:rPr>
                <w:rFonts w:hint="eastAsia"/>
                <w:color w:val="000000"/>
                <w:sz w:val="20"/>
                <w:szCs w:val="20"/>
              </w:rPr>
              <w:t>教学楼工程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现场发现多名工人冒险作业，存在交叉作业现象，工人高处作业时未佩戴安全带</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广州众磊建筑工程有限公司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对施工单位发出限期整改通知，并对专职安全员进行扣分处理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33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72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江门市技师学院第二校区</w:t>
            </w:r>
            <w:r>
              <w:rPr>
                <w:rFonts w:hint="eastAsia"/>
                <w:color w:val="000000"/>
                <w:sz w:val="20"/>
                <w:szCs w:val="20"/>
              </w:rPr>
              <w:t>3</w:t>
            </w:r>
            <w:r>
              <w:rPr>
                <w:rFonts w:hint="eastAsia"/>
                <w:color w:val="000000"/>
                <w:sz w:val="20"/>
                <w:szCs w:val="20"/>
              </w:rPr>
              <w:t>、</w:t>
            </w:r>
            <w:r>
              <w:rPr>
                <w:rFonts w:hint="eastAsia"/>
                <w:color w:val="000000"/>
                <w:sz w:val="20"/>
                <w:szCs w:val="20"/>
              </w:rPr>
              <w:t>4#</w:t>
            </w:r>
            <w:r>
              <w:rPr>
                <w:rFonts w:hint="eastAsia"/>
                <w:color w:val="000000"/>
                <w:sz w:val="20"/>
                <w:szCs w:val="20"/>
              </w:rPr>
              <w:t>教学楼工程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楼层局部位置未设临边防护，楼梯临边防护未跟上施工进度</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广州众磊建筑工程有限公司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对施工单位发出限期整改通知，并对专职安全员进行扣分处理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97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73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江门市迎宾西路建设工程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工人使用汽车吊吊运材料时违规作业，存在较大安全隐患</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中电建路桥集团有限公司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3</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对施工单位发出限期整改通知，并对专职安全员进行扣分处理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08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74</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江门市迎宾西路建设工程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简易移动操作平台搭设不符合要求，个别立杆变形，整体稳定性差</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中电建路桥集团有限公司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3</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对施工单位发出限期整改通知，并对专职安全员进行扣</w:t>
            </w:r>
            <w:r>
              <w:rPr>
                <w:rFonts w:hint="eastAsia"/>
                <w:color w:val="000000"/>
                <w:sz w:val="20"/>
                <w:szCs w:val="20"/>
              </w:rPr>
              <w:lastRenderedPageBreak/>
              <w:t>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0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75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江门市迎宾西路建设工程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施工临时用电不符合要求，部分用电设备未做保护接零，电箱使用木底板，部分电线破皮，乱拉拖地</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中电建路桥集团有限公司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3</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对施工单位发出限期整改通知，并对专职安全员进行扣分处理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27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76</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北环路（江沙路</w:t>
            </w:r>
            <w:r>
              <w:rPr>
                <w:rFonts w:hint="eastAsia"/>
                <w:color w:val="000000"/>
                <w:sz w:val="20"/>
                <w:szCs w:val="20"/>
              </w:rPr>
              <w:t>-</w:t>
            </w:r>
            <w:r>
              <w:rPr>
                <w:rFonts w:hint="eastAsia"/>
                <w:color w:val="000000"/>
                <w:sz w:val="20"/>
                <w:szCs w:val="20"/>
              </w:rPr>
              <w:t>港口三路）扩建工程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天沙河桥局部临边防护不严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东莞市建工集团有限公司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对施工单位发出限期整改通知</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297"/>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77</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北环路（江沙路</w:t>
            </w:r>
            <w:r>
              <w:rPr>
                <w:rFonts w:hint="eastAsia"/>
                <w:color w:val="000000"/>
                <w:sz w:val="20"/>
                <w:szCs w:val="20"/>
              </w:rPr>
              <w:t>-</w:t>
            </w:r>
            <w:r>
              <w:rPr>
                <w:rFonts w:hint="eastAsia"/>
                <w:color w:val="000000"/>
                <w:sz w:val="20"/>
                <w:szCs w:val="20"/>
              </w:rPr>
              <w:t>港口三路）扩建工程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施工临时用电不符合要求，电线脱皮，直接搭设在临边防护栏杆处，开关箱配备不足</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29</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东莞市建工集团有限公司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对施工单位发出限期整改通知</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114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78</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江门</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企业安全生产主体责任落实不到位</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广中江高速公路礼乐出入口连接线（胜利南路延长线）工程</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部分沙井口未封闭</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28</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中电建路桥集团有限公司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对施工单位发出限期整改通知</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数据为截至</w:t>
            </w:r>
            <w:r>
              <w:rPr>
                <w:rFonts w:hint="eastAsia"/>
                <w:color w:val="000000"/>
                <w:sz w:val="20"/>
                <w:szCs w:val="20"/>
              </w:rPr>
              <w:t>11</w:t>
            </w:r>
            <w:r>
              <w:rPr>
                <w:rFonts w:hint="eastAsia"/>
                <w:color w:val="000000"/>
                <w:sz w:val="20"/>
                <w:szCs w:val="20"/>
              </w:rPr>
              <w:t>月底未整改完毕的</w:t>
            </w: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79</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茂名监狱第二栋备勤楼</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化州茂名监狱</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新工人进场不进行安全教育和技术交底，施工方案未送安监备案</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广东民升建设工程有限公司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80</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平定卫生院住院综合楼</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平定卫生院</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部分外脚手架连墙件违规拆除，外脚手架未加固</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广东豪达建设工程有限公司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81</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市公安局业务技术用房</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市公安局</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顶层高支模支撑架搭设未设置纵横向剪刀撑，螺栓坚固力矩不够</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广东中钦建设工程有限公司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6</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丽岗卫生院</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丽岗镇卫生院</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部分外脚手架连墙件违规拆除电梯井水平侧向防护不严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化州市建筑工程总公司第二公司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丽岗卫生院</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丽岗镇卫生院</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电梯井水平侧向防护不严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化州市建筑工程总公司第二公司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84</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丽岗卫生院</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丽岗镇卫生院</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施工现场用作工人生活场所</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化州市建筑工程总公司第二公司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7</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48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橘州一号三期</w:t>
            </w:r>
            <w:r>
              <w:rPr>
                <w:rFonts w:hint="eastAsia"/>
                <w:color w:val="000000"/>
                <w:sz w:val="20"/>
                <w:szCs w:val="20"/>
              </w:rPr>
              <w:t>A</w:t>
            </w:r>
            <w:r>
              <w:rPr>
                <w:rFonts w:hint="eastAsia"/>
                <w:color w:val="000000"/>
                <w:sz w:val="20"/>
                <w:szCs w:val="20"/>
              </w:rPr>
              <w:t>区</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化州鉴江区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首层高权模顶柱、抱柱措施未做好，无纵横向剪刀撑</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化州市建筑工程总公司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8</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86</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实验中学增建学生宿舍楼</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化州市实验中学</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高边坡无支护方案及图纸，未作有效防护</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茂名建筑集团第三有限公司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15</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87</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实验中学增建学生宿舍楼</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化州市实验中学</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临边防护不严，无车辆冲洗装置，施工用电不合要求</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茂名建筑集团第三有限公司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15</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88</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南盛沿江名苑</w:t>
            </w:r>
            <w:r>
              <w:rPr>
                <w:rFonts w:hint="eastAsia"/>
                <w:color w:val="000000"/>
                <w:sz w:val="20"/>
                <w:szCs w:val="20"/>
              </w:rPr>
              <w:t>C</w:t>
            </w:r>
            <w:r>
              <w:rPr>
                <w:rFonts w:hint="eastAsia"/>
                <w:color w:val="000000"/>
                <w:sz w:val="20"/>
                <w:szCs w:val="20"/>
              </w:rPr>
              <w:t>栋</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化州市南盛街道</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外脚手架连墙件设置与方案不符，四口五临边安全防护不严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14</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广东豪达建设工程有限公司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19</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限期整改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89</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化州碧桂园一区</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碧桂园一区</w:t>
            </w:r>
            <w:r>
              <w:rPr>
                <w:rFonts w:hint="eastAsia"/>
                <w:color w:val="000000"/>
                <w:sz w:val="20"/>
                <w:szCs w:val="20"/>
              </w:rPr>
              <w:t>3</w:t>
            </w:r>
            <w:r>
              <w:rPr>
                <w:rFonts w:hint="eastAsia"/>
                <w:color w:val="000000"/>
                <w:sz w:val="20"/>
                <w:szCs w:val="20"/>
              </w:rPr>
              <w:t>号楼</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脚手架搭设人员未持证上岗，监理无搭设旁站记录</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广东协强建设集团有限公司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停工整改</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停工整改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90</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茂名</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化州碧桂园一区</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碧桂园一区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w:t>
            </w:r>
            <w:r>
              <w:rPr>
                <w:rFonts w:hint="eastAsia"/>
                <w:color w:val="000000"/>
                <w:sz w:val="20"/>
                <w:szCs w:val="20"/>
              </w:rPr>
              <w:t>号施工升降机未办理安装告知手续，擅自安装</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22</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广东协强建设集团有限公司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停工整改</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停工整改</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91</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模板</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清城区海逸路</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（敏捷东城水岸三期</w:t>
            </w:r>
            <w:r>
              <w:rPr>
                <w:rFonts w:hint="eastAsia"/>
                <w:color w:val="000000"/>
                <w:sz w:val="20"/>
                <w:szCs w:val="20"/>
              </w:rPr>
              <w:t>D</w:t>
            </w:r>
            <w:r>
              <w:rPr>
                <w:rFonts w:hint="eastAsia"/>
                <w:color w:val="000000"/>
                <w:sz w:val="20"/>
                <w:szCs w:val="20"/>
              </w:rPr>
              <w:t>区）模板支撑系统搭设不规范</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13</w:t>
            </w:r>
            <w:r>
              <w:rPr>
                <w:rFonts w:hint="eastAsia"/>
                <w:color w:val="000000"/>
                <w:sz w:val="20"/>
                <w:szCs w:val="20"/>
              </w:rPr>
              <w:t>日及</w:t>
            </w: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江西中联建设集团有限有限公司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8</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发出整改通知书，对责任人进行扣分处理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基坑</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清城区银泉北路</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清远市人民医院二期钢筋加工场设置在基坑支护环撑上</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24</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江西建工第一建筑有限责任公司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5</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发出隐患整改通知书</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93</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安全登记手续</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东城飞来路</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飞来湖</w:t>
            </w:r>
            <w:r>
              <w:rPr>
                <w:rFonts w:hint="eastAsia"/>
                <w:color w:val="000000"/>
                <w:sz w:val="20"/>
                <w:szCs w:val="20"/>
              </w:rPr>
              <w:t>1</w:t>
            </w:r>
            <w:r>
              <w:rPr>
                <w:rFonts w:hint="eastAsia"/>
                <w:color w:val="000000"/>
                <w:sz w:val="20"/>
                <w:szCs w:val="20"/>
              </w:rPr>
              <w:t>号</w:t>
            </w:r>
            <w:r>
              <w:rPr>
                <w:rFonts w:hint="eastAsia"/>
                <w:color w:val="000000"/>
                <w:sz w:val="20"/>
                <w:szCs w:val="20"/>
              </w:rPr>
              <w:t>3#</w:t>
            </w:r>
            <w:r>
              <w:rPr>
                <w:rFonts w:hint="eastAsia"/>
                <w:color w:val="000000"/>
                <w:sz w:val="20"/>
                <w:szCs w:val="20"/>
              </w:rPr>
              <w:t>楼、</w:t>
            </w:r>
            <w:r>
              <w:rPr>
                <w:rFonts w:hint="eastAsia"/>
                <w:color w:val="000000"/>
                <w:sz w:val="20"/>
                <w:szCs w:val="20"/>
              </w:rPr>
              <w:t>4#</w:t>
            </w:r>
            <w:r>
              <w:rPr>
                <w:rFonts w:hint="eastAsia"/>
                <w:color w:val="000000"/>
                <w:sz w:val="20"/>
                <w:szCs w:val="20"/>
              </w:rPr>
              <w:t>楼，未取得安全监督登记手续，外架首层已开始搭设。</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10</w:t>
            </w:r>
            <w:r>
              <w:rPr>
                <w:rFonts w:hint="eastAsia"/>
                <w:color w:val="000000"/>
                <w:sz w:val="20"/>
                <w:szCs w:val="20"/>
              </w:rPr>
              <w:t>月</w:t>
            </w:r>
            <w:r>
              <w:rPr>
                <w:rFonts w:hint="eastAsia"/>
                <w:color w:val="000000"/>
                <w:sz w:val="20"/>
                <w:szCs w:val="20"/>
              </w:rPr>
              <w:t>31</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慧峰房地产开发有限公司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发出停工通知书</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96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94</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外架及安全管理</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静福路与人民路交界处</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时代广场外架随意修改搭设，施工现场多种工序交叉作业，安全管理混乱。</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清远市清新建筑工程有限公司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20</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发出停工通知书，对相关责任人及单位进行扣分处理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95</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外架及大梁</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东城大道</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东方雅苑</w:t>
            </w:r>
            <w:r>
              <w:rPr>
                <w:rFonts w:hint="eastAsia"/>
                <w:color w:val="000000"/>
                <w:sz w:val="20"/>
                <w:szCs w:val="20"/>
              </w:rPr>
              <w:t>1-6#</w:t>
            </w:r>
            <w:r>
              <w:rPr>
                <w:rFonts w:hint="eastAsia"/>
                <w:color w:val="000000"/>
                <w:sz w:val="20"/>
                <w:szCs w:val="20"/>
              </w:rPr>
              <w:t>楼外架局部已开始搭设，专项施工方案未及时专家论证通过。</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石家庄建设集团有限公司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发出隐患整改通知书</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093"/>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lastRenderedPageBreak/>
              <w:t>96</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基坑隐患</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清城区西北路第三中学宿舍区附近（福源</w:t>
            </w:r>
            <w:r>
              <w:rPr>
                <w:rFonts w:hint="eastAsia"/>
                <w:color w:val="000000"/>
                <w:sz w:val="20"/>
                <w:szCs w:val="20"/>
              </w:rPr>
              <w:t>.</w:t>
            </w:r>
            <w:r>
              <w:rPr>
                <w:rFonts w:hint="eastAsia"/>
                <w:color w:val="000000"/>
                <w:sz w:val="20"/>
                <w:szCs w:val="20"/>
              </w:rPr>
              <w:t>西湾阳光大厦）</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基坑开挖前未对周边房屋进行安全鉴定</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清远市新汇景房地产开发有限公司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20</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基坑暂停施工</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877"/>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97</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基坑隐患</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清城区峡江西路（江南苑）</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土方开挖前未委托有资质的第三方对基坑工程开展监测，未对周边建筑物现状展开调查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21</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清远市光华房地产开发有限公司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21</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基坑暂停施工</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44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98</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基坑隐患</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清城区西北路第三中学附近（星湖湾雅轩花园</w:t>
            </w:r>
            <w:r>
              <w:rPr>
                <w:rFonts w:hint="eastAsia"/>
                <w:color w:val="000000"/>
                <w:sz w:val="20"/>
                <w:szCs w:val="20"/>
              </w:rPr>
              <w:t xml:space="preserve"> </w:t>
            </w:r>
            <w:r>
              <w:rPr>
                <w:rFonts w:hint="eastAsia"/>
                <w:color w:val="000000"/>
                <w:sz w:val="20"/>
                <w:szCs w:val="20"/>
              </w:rPr>
              <w:t>）</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靠近凤凰花园侧的支护锚杆会影响凤凰花园的基础，须由设计根据位置关系提供设计变更，施工单位编制方案，监理单位按设计变更及方案现场监理施工</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广东永方建筑工程有限公司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15</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靠近凤凰花园侧的基坑开挖、基坑支护暂停施工，待手续完善后按方案施工</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20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99</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卸料平台隐患</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清城区盛兴中英文学校对面（恒美花园）</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楼</w:t>
            </w:r>
            <w:r>
              <w:rPr>
                <w:rFonts w:hint="eastAsia"/>
                <w:color w:val="000000"/>
                <w:sz w:val="20"/>
                <w:szCs w:val="20"/>
              </w:rPr>
              <w:t>4</w:t>
            </w:r>
            <w:r>
              <w:rPr>
                <w:rFonts w:hint="eastAsia"/>
                <w:color w:val="000000"/>
                <w:sz w:val="20"/>
                <w:szCs w:val="20"/>
              </w:rPr>
              <w:t>层卸料平台破旧、无标识牌、副钢丝绳未拉设</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浙江融兴建设有限公司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11</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卸料平台暂停使用</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已经上报，还未复查</w:t>
            </w:r>
          </w:p>
        </w:tc>
      </w:tr>
      <w:tr w:rsidR="005549B1" w:rsidTr="00996A84">
        <w:trPr>
          <w:trHeight w:val="48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100</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塔吊隐患</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维港天悦</w:t>
            </w:r>
            <w:r>
              <w:rPr>
                <w:rFonts w:hint="eastAsia"/>
                <w:color w:val="000000"/>
                <w:sz w:val="20"/>
                <w:szCs w:val="20"/>
              </w:rPr>
              <w:t>14#</w:t>
            </w:r>
            <w:r>
              <w:rPr>
                <w:rFonts w:hint="eastAsia"/>
                <w:color w:val="000000"/>
                <w:sz w:val="20"/>
                <w:szCs w:val="20"/>
              </w:rPr>
              <w:lastRenderedPageBreak/>
              <w:t>楼</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lastRenderedPageBreak/>
              <w:t>14#</w:t>
            </w:r>
            <w:r>
              <w:rPr>
                <w:rFonts w:hint="eastAsia"/>
                <w:color w:val="000000"/>
                <w:sz w:val="20"/>
                <w:szCs w:val="20"/>
              </w:rPr>
              <w:t>楼塔吊最后一道附墙对应标准节未安装内撑杆未整改</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16</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娄底工程建设有限公司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5</w:t>
            </w:r>
            <w:r>
              <w:rPr>
                <w:rFonts w:hint="eastAsia"/>
                <w:color w:val="000000"/>
                <w:sz w:val="20"/>
                <w:szCs w:val="20"/>
              </w:rPr>
              <w:t>工作日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已对相关责任主体动态扣分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720"/>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101</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清远</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塔吊隐患</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万豪水晶湾</w:t>
            </w:r>
            <w:r>
              <w:rPr>
                <w:rFonts w:hint="eastAsia"/>
                <w:color w:val="000000"/>
                <w:sz w:val="20"/>
                <w:szCs w:val="20"/>
              </w:rPr>
              <w:t>52#</w:t>
            </w:r>
            <w:r>
              <w:rPr>
                <w:rFonts w:hint="eastAsia"/>
                <w:color w:val="000000"/>
                <w:sz w:val="20"/>
                <w:szCs w:val="20"/>
              </w:rPr>
              <w:t>楼</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塔吊回转限位失效；相许保护器短接；整改情况未回复</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16</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十一冶建设集团有限公司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5</w:t>
            </w:r>
            <w:r>
              <w:rPr>
                <w:rFonts w:hint="eastAsia"/>
                <w:color w:val="000000"/>
                <w:sz w:val="20"/>
                <w:szCs w:val="20"/>
              </w:rPr>
              <w:t>工作日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已对相关责任主体动态扣分</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p>
        </w:tc>
      </w:tr>
      <w:tr w:rsidR="005549B1" w:rsidTr="00996A84">
        <w:trPr>
          <w:trHeight w:val="1441"/>
        </w:trPr>
        <w:tc>
          <w:tcPr>
            <w:tcW w:w="54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2"/>
              </w:rPr>
            </w:pPr>
            <w:r>
              <w:rPr>
                <w:rFonts w:hint="eastAsia"/>
                <w:color w:val="000000"/>
                <w:sz w:val="22"/>
              </w:rPr>
              <w:t>102</w:t>
            </w:r>
          </w:p>
        </w:tc>
        <w:tc>
          <w:tcPr>
            <w:tcW w:w="537"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揭阳</w:t>
            </w:r>
          </w:p>
        </w:tc>
        <w:tc>
          <w:tcPr>
            <w:tcW w:w="1940"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、楼梯安全防护不足；</w:t>
            </w:r>
            <w:r>
              <w:rPr>
                <w:rFonts w:hint="eastAsia"/>
                <w:color w:val="000000"/>
                <w:sz w:val="20"/>
                <w:szCs w:val="20"/>
              </w:rPr>
              <w:br/>
              <w:t>2</w:t>
            </w:r>
            <w:r>
              <w:rPr>
                <w:rFonts w:hint="eastAsia"/>
                <w:color w:val="000000"/>
                <w:sz w:val="20"/>
                <w:szCs w:val="20"/>
              </w:rPr>
              <w:t>、个别工人无戴安全帽；</w:t>
            </w:r>
            <w:r>
              <w:rPr>
                <w:rFonts w:hint="eastAsia"/>
                <w:color w:val="000000"/>
                <w:sz w:val="20"/>
                <w:szCs w:val="20"/>
              </w:rPr>
              <w:br/>
              <w:t>3</w:t>
            </w:r>
            <w:r>
              <w:rPr>
                <w:rFonts w:hint="eastAsia"/>
                <w:color w:val="000000"/>
                <w:sz w:val="20"/>
                <w:szCs w:val="20"/>
              </w:rPr>
              <w:t>、物料提升架安全门被拆除。</w:t>
            </w:r>
          </w:p>
        </w:tc>
        <w:tc>
          <w:tcPr>
            <w:tcW w:w="923"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揭阳市空港区</w:t>
            </w:r>
          </w:p>
        </w:tc>
        <w:tc>
          <w:tcPr>
            <w:tcW w:w="3204"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1</w:t>
            </w:r>
            <w:r>
              <w:rPr>
                <w:rFonts w:hint="eastAsia"/>
                <w:color w:val="000000"/>
                <w:sz w:val="20"/>
                <w:szCs w:val="20"/>
              </w:rPr>
              <w:t>、楼梯安全防护不足；</w:t>
            </w:r>
            <w:r>
              <w:rPr>
                <w:rFonts w:hint="eastAsia"/>
                <w:color w:val="000000"/>
                <w:sz w:val="20"/>
                <w:szCs w:val="20"/>
              </w:rPr>
              <w:br/>
              <w:t>2</w:t>
            </w:r>
            <w:r>
              <w:rPr>
                <w:rFonts w:hint="eastAsia"/>
                <w:color w:val="000000"/>
                <w:sz w:val="20"/>
                <w:szCs w:val="20"/>
              </w:rPr>
              <w:t>、个别工人无戴安全帽；</w:t>
            </w:r>
            <w:r>
              <w:rPr>
                <w:rFonts w:hint="eastAsia"/>
                <w:color w:val="000000"/>
                <w:sz w:val="20"/>
                <w:szCs w:val="20"/>
              </w:rPr>
              <w:br/>
              <w:t>3</w:t>
            </w:r>
            <w:r>
              <w:rPr>
                <w:rFonts w:hint="eastAsia"/>
                <w:color w:val="000000"/>
                <w:sz w:val="20"/>
                <w:szCs w:val="20"/>
              </w:rPr>
              <w:t>、物料提升架安全门被拆除。</w:t>
            </w:r>
          </w:p>
        </w:tc>
        <w:tc>
          <w:tcPr>
            <w:tcW w:w="157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11</w:t>
            </w:r>
            <w:r>
              <w:rPr>
                <w:rFonts w:hint="eastAsia"/>
                <w:color w:val="000000"/>
                <w:sz w:val="20"/>
                <w:szCs w:val="20"/>
              </w:rPr>
              <w:t>月</w:t>
            </w:r>
            <w:r>
              <w:rPr>
                <w:rFonts w:hint="eastAsia"/>
                <w:color w:val="000000"/>
                <w:sz w:val="20"/>
                <w:szCs w:val="20"/>
              </w:rPr>
              <w:t>27</w:t>
            </w:r>
            <w:r>
              <w:rPr>
                <w:rFonts w:hint="eastAsia"/>
                <w:color w:val="000000"/>
                <w:sz w:val="20"/>
                <w:szCs w:val="20"/>
              </w:rPr>
              <w:t>日</w:t>
            </w:r>
          </w:p>
        </w:tc>
        <w:tc>
          <w:tcPr>
            <w:tcW w:w="1366"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广东宏建市政工程总公司</w:t>
            </w:r>
          </w:p>
        </w:tc>
        <w:tc>
          <w:tcPr>
            <w:tcW w:w="1622"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2017</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4</w:t>
            </w:r>
            <w:r>
              <w:rPr>
                <w:rFonts w:hint="eastAsia"/>
                <w:color w:val="000000"/>
                <w:sz w:val="20"/>
                <w:szCs w:val="20"/>
              </w:rPr>
              <w:t>日</w:t>
            </w:r>
          </w:p>
        </w:tc>
        <w:tc>
          <w:tcPr>
            <w:tcW w:w="1498"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落实监理跟踪</w:t>
            </w:r>
          </w:p>
        </w:tc>
        <w:tc>
          <w:tcPr>
            <w:tcW w:w="1669" w:type="dxa"/>
            <w:tcBorders>
              <w:top w:val="single" w:sz="4" w:space="0" w:color="000000"/>
              <w:left w:val="single" w:sz="4" w:space="0" w:color="000000"/>
              <w:bottom w:val="single" w:sz="4" w:space="0" w:color="000000"/>
              <w:right w:val="single" w:sz="4" w:space="0" w:color="000000"/>
            </w:tcBorders>
            <w:vAlign w:val="center"/>
          </w:tcPr>
          <w:p w:rsidR="005549B1" w:rsidRDefault="005549B1" w:rsidP="00996A84">
            <w:pPr>
              <w:rPr>
                <w:rFonts w:ascii="宋体" w:hAnsi="宋体" w:cs="宋体"/>
                <w:color w:val="000000"/>
                <w:sz w:val="20"/>
                <w:szCs w:val="20"/>
              </w:rPr>
            </w:pPr>
            <w:r>
              <w:rPr>
                <w:rFonts w:hint="eastAsia"/>
                <w:color w:val="000000"/>
                <w:sz w:val="20"/>
                <w:szCs w:val="20"/>
              </w:rPr>
              <w:t>已完成整改</w:t>
            </w:r>
          </w:p>
        </w:tc>
      </w:tr>
    </w:tbl>
    <w:p w:rsidR="005549B1" w:rsidRDefault="005549B1" w:rsidP="005549B1">
      <w:pPr>
        <w:wordWrap w:val="0"/>
        <w:rPr>
          <w:rFonts w:ascii="仿宋" w:eastAsia="仿宋" w:hAnsi="仿宋" w:hint="eastAsia"/>
          <w:sz w:val="28"/>
          <w:szCs w:val="28"/>
        </w:rPr>
      </w:pPr>
    </w:p>
    <w:p w:rsidR="003144C9" w:rsidRDefault="005549B1">
      <w:bookmarkStart w:id="0" w:name="_GoBack"/>
      <w:bookmarkEnd w:id="0"/>
    </w:p>
    <w:sectPr w:rsidR="003144C9">
      <w:pgSz w:w="16838" w:h="11906" w:orient="landscape"/>
      <w:pgMar w:top="1588" w:right="1644" w:bottom="1474" w:left="1418" w:header="851" w:footer="147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小标宋">
    <w:altName w:val="Arial Unicode MS"/>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00000000"/>
    <w:lvl w:ilvl="0">
      <w:start w:val="1"/>
      <w:numFmt w:val="decimal"/>
      <w:suff w:val="nothing"/>
      <w:lvlText w:val="%1."/>
      <w:lvlJc w:val="left"/>
    </w:lvl>
  </w:abstractNum>
  <w:abstractNum w:abstractNumId="1" w15:restartNumberingAfterBreak="0">
    <w:nsid w:val="00000001"/>
    <w:multiLevelType w:val="singleLevel"/>
    <w:tmpl w:val="00000001"/>
    <w:lvl w:ilvl="0">
      <w:start w:val="1"/>
      <w:numFmt w:val="decimal"/>
      <w:suff w:val="nothing"/>
      <w:lvlText w:val="%1."/>
      <w:lvlJc w:val="left"/>
    </w:lvl>
  </w:abstractNum>
  <w:abstractNum w:abstractNumId="2" w15:restartNumberingAfterBreak="0">
    <w:nsid w:val="0000000B"/>
    <w:multiLevelType w:val="multilevel"/>
    <w:tmpl w:val="0000000B"/>
    <w:lvl w:ilvl="0">
      <w:start w:val="1"/>
      <w:numFmt w:val="decimal"/>
      <w:lvlText w:val="%1."/>
      <w:lvlJc w:val="left"/>
      <w:pPr>
        <w:tabs>
          <w:tab w:val="num" w:pos="0"/>
        </w:tabs>
        <w:ind w:left="10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B1"/>
    <w:rsid w:val="00145665"/>
    <w:rsid w:val="002F7147"/>
    <w:rsid w:val="005549B1"/>
    <w:rsid w:val="006127B1"/>
    <w:rsid w:val="006B2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982A0-EE09-4FE0-A8E6-696B8515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9B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81">
    <w:name w:val="font81"/>
    <w:basedOn w:val="a0"/>
    <w:rsid w:val="005549B1"/>
    <w:rPr>
      <w:rFonts w:ascii="宋体" w:eastAsia="宋体" w:hAnsi="宋体" w:hint="eastAsia"/>
      <w:b w:val="0"/>
      <w:bCs w:val="0"/>
      <w:i w:val="0"/>
      <w:iCs w:val="0"/>
      <w:strike w:val="0"/>
      <w:dstrike w:val="0"/>
      <w:color w:val="000000"/>
      <w:sz w:val="20"/>
      <w:szCs w:val="20"/>
      <w:u w:val="none"/>
    </w:rPr>
  </w:style>
  <w:style w:type="character" w:styleId="a3">
    <w:name w:val="page number"/>
    <w:basedOn w:val="a0"/>
    <w:rsid w:val="005549B1"/>
    <w:rPr>
      <w:rFonts w:ascii="Times New Roman" w:hAnsi="Times New Roman" w:cs="Times New Roman" w:hint="default"/>
    </w:rPr>
  </w:style>
  <w:style w:type="character" w:customStyle="1" w:styleId="a4">
    <w:name w:val="批注框文本 字符"/>
    <w:basedOn w:val="a0"/>
    <w:link w:val="a5"/>
    <w:rsid w:val="005549B1"/>
    <w:rPr>
      <w:sz w:val="18"/>
      <w:szCs w:val="18"/>
    </w:rPr>
  </w:style>
  <w:style w:type="character" w:customStyle="1" w:styleId="font31">
    <w:name w:val="font31"/>
    <w:basedOn w:val="a0"/>
    <w:rsid w:val="005549B1"/>
    <w:rPr>
      <w:i w:val="0"/>
      <w:iCs w:val="0"/>
      <w:strike w:val="0"/>
      <w:dstrike w:val="0"/>
      <w:color w:val="000000"/>
      <w:sz w:val="20"/>
      <w:szCs w:val="20"/>
      <w:u w:val="none"/>
    </w:rPr>
  </w:style>
  <w:style w:type="character" w:customStyle="1" w:styleId="Char1">
    <w:name w:val="页眉 Char1"/>
    <w:basedOn w:val="a0"/>
    <w:rsid w:val="005549B1"/>
    <w:rPr>
      <w:kern w:val="2"/>
      <w:sz w:val="18"/>
      <w:szCs w:val="18"/>
    </w:rPr>
  </w:style>
  <w:style w:type="character" w:customStyle="1" w:styleId="Char">
    <w:name w:val="页脚 Char"/>
    <w:rsid w:val="005549B1"/>
    <w:rPr>
      <w:sz w:val="18"/>
      <w:szCs w:val="18"/>
    </w:rPr>
  </w:style>
  <w:style w:type="character" w:customStyle="1" w:styleId="Char10">
    <w:name w:val="页脚 Char1"/>
    <w:basedOn w:val="a0"/>
    <w:rsid w:val="005549B1"/>
    <w:rPr>
      <w:kern w:val="2"/>
      <w:sz w:val="18"/>
      <w:szCs w:val="18"/>
    </w:rPr>
  </w:style>
  <w:style w:type="character" w:customStyle="1" w:styleId="Char0">
    <w:name w:val="批注框文本 Char"/>
    <w:basedOn w:val="a0"/>
    <w:rsid w:val="005549B1"/>
    <w:rPr>
      <w:kern w:val="2"/>
      <w:sz w:val="18"/>
      <w:szCs w:val="18"/>
    </w:rPr>
  </w:style>
  <w:style w:type="character" w:customStyle="1" w:styleId="a6">
    <w:name w:val="页脚 字符"/>
    <w:basedOn w:val="a0"/>
    <w:link w:val="a7"/>
    <w:rsid w:val="005549B1"/>
    <w:rPr>
      <w:sz w:val="18"/>
      <w:szCs w:val="18"/>
    </w:rPr>
  </w:style>
  <w:style w:type="character" w:customStyle="1" w:styleId="a8">
    <w:name w:val="页眉 字符"/>
    <w:basedOn w:val="a0"/>
    <w:link w:val="a9"/>
    <w:rsid w:val="005549B1"/>
    <w:rPr>
      <w:sz w:val="18"/>
      <w:szCs w:val="18"/>
    </w:rPr>
  </w:style>
  <w:style w:type="character" w:customStyle="1" w:styleId="Char2">
    <w:name w:val="页眉 Char"/>
    <w:rsid w:val="005549B1"/>
    <w:rPr>
      <w:sz w:val="18"/>
      <w:szCs w:val="18"/>
    </w:rPr>
  </w:style>
  <w:style w:type="paragraph" w:customStyle="1" w:styleId="et9">
    <w:name w:val="et9"/>
    <w:basedOn w:val="a"/>
    <w:rsid w:val="005549B1"/>
    <w:pPr>
      <w:widowControl/>
      <w:spacing w:before="100" w:beforeAutospacing="1" w:after="100" w:afterAutospacing="1"/>
      <w:jc w:val="left"/>
      <w:textAlignment w:val="center"/>
    </w:pPr>
    <w:rPr>
      <w:rFonts w:ascii="宋体" w:hAnsi="宋体" w:cs="宋体"/>
      <w:color w:val="000000"/>
      <w:kern w:val="0"/>
      <w:sz w:val="22"/>
    </w:rPr>
  </w:style>
  <w:style w:type="paragraph" w:styleId="a7">
    <w:name w:val="footer"/>
    <w:basedOn w:val="a"/>
    <w:link w:val="a6"/>
    <w:rsid w:val="00554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5549B1"/>
    <w:rPr>
      <w:rFonts w:ascii="Times New Roman" w:eastAsia="宋体" w:hAnsi="Times New Roman" w:cs="Times New Roman"/>
      <w:sz w:val="18"/>
      <w:szCs w:val="18"/>
    </w:rPr>
  </w:style>
  <w:style w:type="paragraph" w:customStyle="1" w:styleId="CharCharCharCharCharChar1Char">
    <w:name w:val=" Char Char Char Char Char Char1 Char"/>
    <w:basedOn w:val="a"/>
    <w:rsid w:val="005549B1"/>
    <w:pPr>
      <w:widowControl/>
      <w:spacing w:after="160" w:line="240" w:lineRule="exact"/>
      <w:jc w:val="left"/>
    </w:pPr>
  </w:style>
  <w:style w:type="paragraph" w:styleId="a5">
    <w:name w:val="Balloon Text"/>
    <w:basedOn w:val="a"/>
    <w:link w:val="a4"/>
    <w:rsid w:val="005549B1"/>
    <w:rPr>
      <w:rFonts w:asciiTheme="minorHAnsi" w:eastAsiaTheme="minorEastAsia" w:hAnsiTheme="minorHAnsi" w:cstheme="minorBidi"/>
      <w:sz w:val="18"/>
      <w:szCs w:val="18"/>
    </w:rPr>
  </w:style>
  <w:style w:type="character" w:customStyle="1" w:styleId="10">
    <w:name w:val="批注框文本 字符1"/>
    <w:basedOn w:val="a0"/>
    <w:uiPriority w:val="99"/>
    <w:semiHidden/>
    <w:rsid w:val="005549B1"/>
    <w:rPr>
      <w:rFonts w:ascii="Times New Roman" w:eastAsia="宋体" w:hAnsi="Times New Roman" w:cs="Times New Roman"/>
      <w:sz w:val="18"/>
      <w:szCs w:val="18"/>
    </w:rPr>
  </w:style>
  <w:style w:type="paragraph" w:styleId="a9">
    <w:name w:val="header"/>
    <w:basedOn w:val="a"/>
    <w:link w:val="a8"/>
    <w:rsid w:val="00554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1">
    <w:name w:val="页眉 字符1"/>
    <w:basedOn w:val="a0"/>
    <w:uiPriority w:val="99"/>
    <w:semiHidden/>
    <w:rsid w:val="005549B1"/>
    <w:rPr>
      <w:rFonts w:ascii="Times New Roman" w:eastAsia="宋体" w:hAnsi="Times New Roman" w:cs="Times New Roman"/>
      <w:sz w:val="18"/>
      <w:szCs w:val="18"/>
    </w:rPr>
  </w:style>
  <w:style w:type="paragraph" w:customStyle="1" w:styleId="font8">
    <w:name w:val="font8"/>
    <w:basedOn w:val="a"/>
    <w:rsid w:val="005549B1"/>
    <w:pPr>
      <w:widowControl/>
      <w:spacing w:before="100" w:beforeAutospacing="1" w:after="100" w:afterAutospacing="1"/>
      <w:jc w:val="left"/>
    </w:pPr>
    <w:rPr>
      <w:rFonts w:ascii="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2907</Words>
  <Characters>16572</Characters>
  <Application>Microsoft Office Word</Application>
  <DocSecurity>0</DocSecurity>
  <Lines>138</Lines>
  <Paragraphs>38</Paragraphs>
  <ScaleCrop>false</ScaleCrop>
  <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JJJ</dc:creator>
  <cp:keywords/>
  <dc:description/>
  <cp:lastModifiedBy>JJJ</cp:lastModifiedBy>
  <cp:revision>1</cp:revision>
  <dcterms:created xsi:type="dcterms:W3CDTF">2017-12-18T10:12:00Z</dcterms:created>
  <dcterms:modified xsi:type="dcterms:W3CDTF">2017-12-18T10:13:00Z</dcterms:modified>
</cp:coreProperties>
</file>